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F0595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B50B19" w:rsidRPr="00CF0595">
        <w:rPr>
          <w:rFonts w:ascii="Times New Roman" w:hAnsi="Times New Roman"/>
          <w:sz w:val="24"/>
          <w:szCs w:val="24"/>
        </w:rPr>
        <w:t>«</w:t>
      </w:r>
      <w:r w:rsidR="00CF0595" w:rsidRPr="00CF0595">
        <w:rPr>
          <w:rFonts w:ascii="Times New Roman" w:hAnsi="Times New Roman"/>
          <w:sz w:val="24"/>
          <w:szCs w:val="24"/>
        </w:rPr>
        <w:t>Развитие муниципального управления и муниципальной службы Керчикского сельского поселения</w:t>
      </w:r>
      <w:r w:rsidR="00B50B19" w:rsidRPr="00CF0595">
        <w:rPr>
          <w:rFonts w:ascii="Times New Roman" w:hAnsi="Times New Roman"/>
          <w:sz w:val="24"/>
          <w:szCs w:val="24"/>
        </w:rPr>
        <w:t xml:space="preserve">» </w:t>
      </w:r>
      <w:r w:rsidRPr="00CF059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595">
        <w:rPr>
          <w:rFonts w:ascii="Times New Roman" w:hAnsi="Times New Roman" w:cs="Times New Roman"/>
          <w:sz w:val="24"/>
          <w:szCs w:val="24"/>
        </w:rPr>
        <w:t xml:space="preserve">за отчетный </w:t>
      </w:r>
      <w:r w:rsidRPr="0093771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0B006D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</w:r>
            <w:proofErr w:type="spellStart"/>
            <w:r w:rsidRPr="0093771B">
              <w:rPr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0595" w:rsidRPr="00C839ED" w:rsidRDefault="00CF0595" w:rsidP="00CF0595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Подпрограмма 1. </w:t>
            </w:r>
          </w:p>
          <w:p w:rsidR="008C1F92" w:rsidRPr="0093771B" w:rsidRDefault="00CF0595" w:rsidP="00CF0595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Развитие муниципального управления и муниципальной службы в Керчикском сельском поселении</w:t>
            </w:r>
            <w:r>
              <w:rPr>
                <w:color w:val="000000"/>
                <w:sz w:val="24"/>
                <w:szCs w:val="24"/>
              </w:rPr>
              <w:t>, профессиональное развитие лиц, занятых в системе местного самоуправления</w:t>
            </w:r>
          </w:p>
        </w:tc>
        <w:tc>
          <w:tcPr>
            <w:tcW w:w="2268" w:type="dxa"/>
          </w:tcPr>
          <w:p w:rsidR="00CF0595" w:rsidRPr="00C839ED" w:rsidRDefault="00CF0595" w:rsidP="00CF0595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D5A0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BC5A0B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BC5A0B" w:rsidRPr="0093771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Основное мероприятие 1.1.</w:t>
            </w:r>
          </w:p>
          <w:p w:rsidR="00BC5A0B" w:rsidRPr="00C839ED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Наращивание собственного экономического потенциала</w:t>
            </w:r>
          </w:p>
        </w:tc>
        <w:tc>
          <w:tcPr>
            <w:tcW w:w="2268" w:type="dxa"/>
          </w:tcPr>
          <w:p w:rsidR="00BC5A0B" w:rsidRPr="00C839ED" w:rsidRDefault="00BC5A0B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формирование комплекса мероприятий по повышению результативности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BC5A0B" w:rsidRPr="00BC5A0B" w:rsidTr="000D5A02">
        <w:trPr>
          <w:tblCellSpacing w:w="5" w:type="nil"/>
        </w:trPr>
        <w:tc>
          <w:tcPr>
            <w:tcW w:w="426" w:type="dxa"/>
          </w:tcPr>
          <w:p w:rsidR="00BC5A0B" w:rsidRPr="00BC5A0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P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BC5A0B" w:rsidRP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Стимулирование развития территориального общественного самоуправления в Керчикском сельском поселении</w:t>
            </w:r>
          </w:p>
        </w:tc>
        <w:tc>
          <w:tcPr>
            <w:tcW w:w="2268" w:type="dxa"/>
          </w:tcPr>
          <w:p w:rsidR="00BC5A0B" w:rsidRPr="00BC5A0B" w:rsidRDefault="00BC5A0B" w:rsidP="002669BB">
            <w:pPr>
              <w:rPr>
                <w:sz w:val="24"/>
                <w:szCs w:val="24"/>
              </w:rPr>
            </w:pPr>
            <w:r w:rsidRPr="00BC5A0B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BC5A0B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вовлечение населения в решение вопросов местного значения. Усиление роли территориального общественного самоуправления в решении актуальных социально-бытовых проблем жителей</w:t>
            </w:r>
          </w:p>
        </w:tc>
        <w:tc>
          <w:tcPr>
            <w:tcW w:w="1276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BC5A0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14365A" w:rsidRPr="0093771B" w:rsidTr="000D5A02">
        <w:trPr>
          <w:tblCellSpacing w:w="5" w:type="nil"/>
        </w:trPr>
        <w:tc>
          <w:tcPr>
            <w:tcW w:w="426" w:type="dxa"/>
          </w:tcPr>
          <w:p w:rsidR="0014365A" w:rsidRPr="0093771B" w:rsidRDefault="0014365A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14365A" w:rsidRPr="00C839ED" w:rsidRDefault="0014365A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14365A" w:rsidRPr="00C839ED" w:rsidRDefault="0014365A" w:rsidP="002669BB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нормативно-</w:t>
            </w:r>
            <w:r w:rsidRPr="00C839ED">
              <w:rPr>
                <w:color w:val="000000"/>
                <w:sz w:val="24"/>
                <w:szCs w:val="24"/>
              </w:rPr>
              <w:t xml:space="preserve">правовой </w:t>
            </w:r>
            <w:r>
              <w:rPr>
                <w:color w:val="000000"/>
                <w:sz w:val="24"/>
                <w:szCs w:val="24"/>
              </w:rPr>
              <w:t xml:space="preserve">базы по вопросам осуществления кадровой работы </w:t>
            </w:r>
          </w:p>
        </w:tc>
        <w:tc>
          <w:tcPr>
            <w:tcW w:w="2268" w:type="dxa"/>
          </w:tcPr>
          <w:p w:rsidR="0014365A" w:rsidRDefault="0014365A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14365A" w:rsidRPr="00C839ED" w:rsidRDefault="0014365A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14365A" w:rsidRPr="0093771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14365A" w:rsidRPr="00BC5A0B" w:rsidRDefault="0014365A" w:rsidP="002669B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1.4.</w:t>
            </w:r>
          </w:p>
          <w:p w:rsidR="00F36DD8" w:rsidRPr="00F36DD8" w:rsidRDefault="00F36DD8" w:rsidP="002669BB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 xml:space="preserve">Проведение ежеквартального мониторинга состояния муниципальной службы в Керчикском </w:t>
            </w:r>
            <w:proofErr w:type="gramStart"/>
            <w:r w:rsidRPr="00F36DD8">
              <w:rPr>
                <w:color w:val="000000"/>
                <w:sz w:val="24"/>
                <w:szCs w:val="24"/>
              </w:rPr>
              <w:t>сельском</w:t>
            </w:r>
            <w:proofErr w:type="gramEnd"/>
            <w:r w:rsidRPr="00F36DD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F36DD8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F36DD8" w:rsidRPr="00C839ED" w:rsidRDefault="00F36DD8" w:rsidP="002669BB">
            <w:pPr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1.6. 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Проведение комплексной оценки профессиональной компетенции, дополнительное профессиональное образование, муниципальных служащих и лиц, замещающих муниципальные должности 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</w:t>
            </w:r>
            <w:r w:rsidRPr="00F36DD8">
              <w:rPr>
                <w:sz w:val="24"/>
                <w:szCs w:val="24"/>
              </w:rPr>
              <w:lastRenderedPageBreak/>
              <w:t xml:space="preserve">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lastRenderedPageBreak/>
              <w:t xml:space="preserve">повышение </w:t>
            </w:r>
            <w:r w:rsidRPr="00F36DD8">
              <w:rPr>
                <w:kern w:val="2"/>
                <w:sz w:val="24"/>
                <w:szCs w:val="24"/>
              </w:rPr>
              <w:lastRenderedPageBreak/>
              <w:t>профессионального уровня муниципальных служащих в сфере муниципального управления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1.7. 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Участие в конкурсе на звание «Лучший муниципальный служащий в Ростовской области»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1.8.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Керчикского сельского поселения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>повышение уровня профессионального развития муниципальных служащих, посредством использования современных технологий обучения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1.9.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>современных механизмов подбора кадров муниципальной службы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lastRenderedPageBreak/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 xml:space="preserve">создание системы организации привлечения, отбора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и оценки знаний лиц, поступающих на муниципальную службу; проведение назначений из кадрового резерва, в том числе с использованием информационно-коммуникационной сети «Интернет»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1.10.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повышение уровня профессионализма кадрового состава</w:t>
            </w:r>
          </w:p>
        </w:tc>
        <w:tc>
          <w:tcPr>
            <w:tcW w:w="1276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1.11.</w:t>
            </w:r>
          </w:p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spacing w:line="228" w:lineRule="auto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использование инновационных методов подготовки кадрового резерва, повышение профессионального уровня лиц, включенных в резерв управленческих кадров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F36DD8" w:rsidTr="000D5A02">
        <w:trPr>
          <w:tblCellSpacing w:w="5" w:type="nil"/>
        </w:trPr>
        <w:tc>
          <w:tcPr>
            <w:tcW w:w="426" w:type="dxa"/>
          </w:tcPr>
          <w:p w:rsidR="00F36DD8" w:rsidRPr="00F36DD8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1.12.</w:t>
            </w:r>
          </w:p>
          <w:p w:rsidR="00F36DD8" w:rsidRPr="00F36DD8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268" w:type="dxa"/>
          </w:tcPr>
          <w:p w:rsidR="00F36DD8" w:rsidRPr="00F36DD8" w:rsidRDefault="00F36DD8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F36DD8" w:rsidRDefault="00F36DD8" w:rsidP="002669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 xml:space="preserve">повышение уровня профессионального развития путем повышения квалификации, семинаров, тренингов по актуальным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вопросам профессиональной деятельности</w:t>
            </w:r>
          </w:p>
        </w:tc>
        <w:tc>
          <w:tcPr>
            <w:tcW w:w="1276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F36DD8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F36DD8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Контрольное событие программы</w:t>
            </w:r>
          </w:p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06A47">
              <w:rPr>
                <w:color w:val="000000"/>
                <w:sz w:val="24"/>
                <w:szCs w:val="24"/>
              </w:rPr>
              <w:t>Профессиональное развитие муниципальных служащих;  Привлечение молодых специалистов на муниципальную  службу в возрасте до 30 лет, имеющих стаж муниципальной службы не менее 3 лет;  профессиональное развитие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Эффективность деятельности муниципальных служащих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36DD8" w:rsidRPr="0093771B" w:rsidTr="002669BB">
        <w:trPr>
          <w:trHeight w:val="202"/>
          <w:tblCellSpacing w:w="5" w:type="nil"/>
        </w:trPr>
        <w:tc>
          <w:tcPr>
            <w:tcW w:w="426" w:type="dxa"/>
          </w:tcPr>
          <w:p w:rsidR="00F36DD8" w:rsidRPr="0093771B" w:rsidRDefault="00F36DD8" w:rsidP="002669BB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Подпрограмма 2. </w:t>
            </w:r>
          </w:p>
          <w:p w:rsidR="00F36DD8" w:rsidRPr="0093771B" w:rsidRDefault="00F36DD8" w:rsidP="00F36DD8">
            <w:pPr>
              <w:pStyle w:val="ConsPlusCell"/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«Обеспечение реализации муниципальной программы «Развитие муниципального управления и 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Pr="00C839ED" w:rsidRDefault="00F36DD8" w:rsidP="00F36DD8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Начальник службы </w:t>
            </w:r>
            <w:r>
              <w:rPr>
                <w:sz w:val="24"/>
                <w:szCs w:val="24"/>
              </w:rPr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>;</w:t>
            </w:r>
          </w:p>
          <w:p w:rsidR="00F36DD8" w:rsidRPr="0093771B" w:rsidRDefault="00F36DD8" w:rsidP="00F36DD8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  <w:r w:rsidRPr="009377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197946" w:rsidRDefault="00905551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5472,9</w:t>
            </w:r>
          </w:p>
        </w:tc>
        <w:tc>
          <w:tcPr>
            <w:tcW w:w="1417" w:type="dxa"/>
          </w:tcPr>
          <w:p w:rsidR="00F36DD8" w:rsidRPr="00197946" w:rsidRDefault="00905551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5472,9</w:t>
            </w:r>
          </w:p>
        </w:tc>
        <w:tc>
          <w:tcPr>
            <w:tcW w:w="993" w:type="dxa"/>
          </w:tcPr>
          <w:p w:rsidR="00F36DD8" w:rsidRPr="00197946" w:rsidRDefault="00905551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2.1.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на выплаты по оплате труда работников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Администрации Керчикского сельского поселения</w:t>
            </w:r>
          </w:p>
        </w:tc>
        <w:tc>
          <w:tcPr>
            <w:tcW w:w="2268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Повышение эффективности бюджетных расходов Администрации Керчикского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5067,6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5067,6</w:t>
            </w:r>
          </w:p>
        </w:tc>
        <w:tc>
          <w:tcPr>
            <w:tcW w:w="993" w:type="dxa"/>
          </w:tcPr>
          <w:p w:rsidR="00F36DD8" w:rsidRPr="00197946" w:rsidRDefault="00905551" w:rsidP="0019794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2.2.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Расходы на обеспечение функций Администрации Керчикского сельского поселения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Pr="00C839ED" w:rsidRDefault="00F36DD8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401,1</w:t>
            </w:r>
          </w:p>
        </w:tc>
        <w:tc>
          <w:tcPr>
            <w:tcW w:w="1417" w:type="dxa"/>
          </w:tcPr>
          <w:p w:rsidR="00F36DD8" w:rsidRPr="00197946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401,1</w:t>
            </w:r>
          </w:p>
        </w:tc>
        <w:tc>
          <w:tcPr>
            <w:tcW w:w="993" w:type="dxa"/>
          </w:tcPr>
          <w:p w:rsidR="00F36DD8" w:rsidRPr="00197946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117,4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2.3. </w:t>
            </w:r>
          </w:p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Реализация направления расходов в рамках подпрограммы «Обеспечение реализации муниципальной программы Керчикского сельского поселения Октябрьского района «Развитие муниципального управления  и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Pr="00C839ED" w:rsidRDefault="00F36DD8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36DD8" w:rsidRPr="00C839ED" w:rsidRDefault="00F36DD8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6DD8" w:rsidRPr="00197946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2.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Официальная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публикация нормативно-правовых актов </w:t>
            </w:r>
            <w:r>
              <w:rPr>
                <w:color w:val="000000"/>
                <w:sz w:val="24"/>
                <w:szCs w:val="24"/>
              </w:rPr>
              <w:t xml:space="preserve">Администрации </w:t>
            </w:r>
            <w:r w:rsidRPr="00C839ED">
              <w:rPr>
                <w:color w:val="000000"/>
                <w:sz w:val="24"/>
                <w:szCs w:val="24"/>
              </w:rPr>
              <w:t>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, проектов правовых актов Администрации Керчикского сельского поселения  иных информационных материалов</w:t>
            </w:r>
          </w:p>
        </w:tc>
        <w:tc>
          <w:tcPr>
            <w:tcW w:w="2268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Ведущий специалист по делопроизводству, </w:t>
            </w:r>
            <w:r w:rsidRPr="00C839ED">
              <w:rPr>
                <w:sz w:val="24"/>
                <w:szCs w:val="24"/>
              </w:rPr>
              <w:lastRenderedPageBreak/>
              <w:t xml:space="preserve">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F36DD8" w:rsidRDefault="00F36DD8" w:rsidP="002669BB"/>
        </w:tc>
        <w:tc>
          <w:tcPr>
            <w:tcW w:w="2409" w:type="dxa"/>
          </w:tcPr>
          <w:p w:rsidR="00F36DD8" w:rsidRPr="00C839ED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Соблюдение норм федерального и областного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276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4,2</w:t>
            </w:r>
          </w:p>
        </w:tc>
        <w:tc>
          <w:tcPr>
            <w:tcW w:w="1417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4,2</w:t>
            </w:r>
          </w:p>
        </w:tc>
        <w:tc>
          <w:tcPr>
            <w:tcW w:w="993" w:type="dxa"/>
          </w:tcPr>
          <w:p w:rsidR="00F36DD8" w:rsidRPr="00197946" w:rsidRDefault="004C680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0,8</w:t>
            </w:r>
          </w:p>
        </w:tc>
        <w:tc>
          <w:tcPr>
            <w:tcW w:w="1133" w:type="dxa"/>
          </w:tcPr>
          <w:p w:rsidR="00F36DD8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33C73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33C73" w:rsidRPr="0093771B" w:rsidRDefault="00333C7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>Контрольное Событие  программы</w:t>
            </w:r>
          </w:p>
          <w:p w:rsidR="00333C73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 xml:space="preserve">Внесение изменений  в Собрание Депутатов Керчикского сельского поселения проекта решения «О бюджете Керчикского сельского поселения на 2020 год  </w:t>
            </w:r>
            <w:r w:rsidRPr="00C65CD1">
              <w:rPr>
                <w:color w:val="000000"/>
                <w:sz w:val="24"/>
                <w:szCs w:val="24"/>
              </w:rPr>
              <w:t>и на плановый период 2021 и 2022 годов</w:t>
            </w:r>
            <w:r w:rsidRPr="00C65CD1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подготовка и 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 </w:t>
            </w:r>
          </w:p>
        </w:tc>
        <w:tc>
          <w:tcPr>
            <w:tcW w:w="2268" w:type="dxa"/>
          </w:tcPr>
          <w:p w:rsidR="00333C73" w:rsidRPr="00C65CD1" w:rsidRDefault="00333C73" w:rsidP="002669BB">
            <w:pPr>
              <w:rPr>
                <w:sz w:val="24"/>
                <w:szCs w:val="24"/>
              </w:rPr>
            </w:pPr>
            <w:r w:rsidRPr="00C65CD1"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 w:rsidRPr="00C65CD1"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33C73" w:rsidRDefault="00333C73" w:rsidP="002669BB">
            <w:pPr>
              <w:jc w:val="both"/>
              <w:rPr>
                <w:color w:val="000000"/>
                <w:sz w:val="24"/>
                <w:szCs w:val="24"/>
              </w:rPr>
            </w:pPr>
            <w:r w:rsidRPr="00C65CD1">
              <w:rPr>
                <w:color w:val="000000"/>
                <w:sz w:val="24"/>
                <w:szCs w:val="24"/>
              </w:rPr>
              <w:t>Своевременное внесение изменений в  Решение Собрания депутатов Керчикского сельского поселения «О бюджете Керчикского сельского поселения на 2020 и плановый период 2021 и 2022 годов»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33C73" w:rsidRPr="00C65CD1" w:rsidRDefault="00333C73" w:rsidP="001979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</w:t>
            </w:r>
          </w:p>
        </w:tc>
        <w:tc>
          <w:tcPr>
            <w:tcW w:w="1276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905551" w:rsidRPr="0093771B" w:rsidTr="000D5A02">
        <w:trPr>
          <w:tblCellSpacing w:w="5" w:type="nil"/>
        </w:trPr>
        <w:tc>
          <w:tcPr>
            <w:tcW w:w="426" w:type="dxa"/>
          </w:tcPr>
          <w:p w:rsidR="00905551" w:rsidRPr="0093771B" w:rsidRDefault="00905551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905551" w:rsidRPr="0093771B" w:rsidRDefault="00905551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lastRenderedPageBreak/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905551" w:rsidRPr="00C839ED" w:rsidRDefault="00905551" w:rsidP="00333C73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C839ED">
              <w:rPr>
                <w:sz w:val="24"/>
                <w:szCs w:val="24"/>
              </w:rPr>
              <w:lastRenderedPageBreak/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 xml:space="preserve">; 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905551" w:rsidRPr="0093771B" w:rsidRDefault="00905551" w:rsidP="00197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905551" w:rsidRPr="0093771B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</w:tcPr>
          <w:p w:rsidR="00905551" w:rsidRPr="0093771B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5551" w:rsidRPr="0093771B" w:rsidRDefault="00905551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5551" w:rsidRPr="00197946" w:rsidRDefault="00905551" w:rsidP="00E64A0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5472,9</w:t>
            </w:r>
          </w:p>
        </w:tc>
        <w:tc>
          <w:tcPr>
            <w:tcW w:w="1417" w:type="dxa"/>
          </w:tcPr>
          <w:p w:rsidR="00905551" w:rsidRPr="00197946" w:rsidRDefault="00905551" w:rsidP="00E64A0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5472,9</w:t>
            </w:r>
          </w:p>
        </w:tc>
        <w:tc>
          <w:tcPr>
            <w:tcW w:w="993" w:type="dxa"/>
          </w:tcPr>
          <w:p w:rsidR="00905551" w:rsidRPr="00197946" w:rsidRDefault="00905551" w:rsidP="00E64A0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2135,2</w:t>
            </w:r>
          </w:p>
        </w:tc>
        <w:tc>
          <w:tcPr>
            <w:tcW w:w="1133" w:type="dxa"/>
          </w:tcPr>
          <w:p w:rsidR="00905551" w:rsidRPr="0093771B" w:rsidRDefault="00905551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197946" w:rsidRDefault="00197946"/>
    <w:p w:rsidR="00197946" w:rsidRDefault="00197946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197946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B006D"/>
    <w:rsid w:val="000D5A02"/>
    <w:rsid w:val="0014365A"/>
    <w:rsid w:val="00197946"/>
    <w:rsid w:val="00313022"/>
    <w:rsid w:val="00333C73"/>
    <w:rsid w:val="004C6803"/>
    <w:rsid w:val="007844E4"/>
    <w:rsid w:val="008C1F92"/>
    <w:rsid w:val="00905551"/>
    <w:rsid w:val="009727BC"/>
    <w:rsid w:val="00B50B19"/>
    <w:rsid w:val="00BC5A0B"/>
    <w:rsid w:val="00BF4278"/>
    <w:rsid w:val="00C850DA"/>
    <w:rsid w:val="00CF0595"/>
    <w:rsid w:val="00DF737D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BA0C0-FDA6-4C76-91F2-0734555E3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8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2020-10-22T12:59:00Z</dcterms:modified>
</cp:coreProperties>
</file>