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90758AB" wp14:editId="09E16EE4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FEC" w:rsidRPr="003D4C29" w:rsidRDefault="00D87FEC" w:rsidP="00D87FE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3D4C2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РОСТОВСКАЯ ОБЛАСТЬ</w:t>
      </w:r>
    </w:p>
    <w:p w:rsidR="00D87FEC" w:rsidRPr="003D4C29" w:rsidRDefault="00D87FEC" w:rsidP="00D87FE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3D4C2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Собрание депутатов Керчикского сельского поселения</w:t>
      </w:r>
    </w:p>
    <w:p w:rsidR="00D87FEC" w:rsidRPr="003D4C29" w:rsidRDefault="00D87FEC" w:rsidP="00D87FE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3D4C2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Октябрьского района Ростовской области</w:t>
      </w:r>
    </w:p>
    <w:p w:rsidR="00D87FEC" w:rsidRPr="003D4C29" w:rsidRDefault="00D87FEC" w:rsidP="00AE31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FEC" w:rsidRPr="003D4C29" w:rsidRDefault="00AE31C5" w:rsidP="00AE31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4C29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E31C5" w:rsidRDefault="00AE31C5" w:rsidP="00AE31C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</w:p>
    <w:p w:rsidR="00AE31C5" w:rsidRPr="006070AA" w:rsidRDefault="00D87FEC" w:rsidP="00AE31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>.</w:t>
      </w:r>
      <w:r w:rsidR="00AB60FC">
        <w:rPr>
          <w:rFonts w:ascii="Times New Roman" w:hAnsi="Times New Roman" w:cs="Times New Roman"/>
          <w:b/>
          <w:sz w:val="28"/>
          <w:szCs w:val="28"/>
        </w:rPr>
        <w:t>09.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>20</w:t>
      </w:r>
      <w:r w:rsidR="002A2841">
        <w:rPr>
          <w:rFonts w:ascii="Times New Roman" w:hAnsi="Times New Roman" w:cs="Times New Roman"/>
          <w:b/>
          <w:sz w:val="28"/>
          <w:szCs w:val="28"/>
        </w:rPr>
        <w:t>21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ab/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ab/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ab/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ab/>
      </w:r>
      <w:r w:rsidR="00746485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464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3D4C29">
        <w:rPr>
          <w:rFonts w:ascii="Times New Roman" w:hAnsi="Times New Roman" w:cs="Times New Roman"/>
          <w:b/>
          <w:sz w:val="28"/>
          <w:szCs w:val="28"/>
        </w:rPr>
        <w:t>5</w:t>
      </w:r>
      <w:r w:rsidR="00AB60F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AE31C5" w:rsidRPr="006070AA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х.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Керчик-Савров</w:t>
      </w:r>
      <w:proofErr w:type="spellEnd"/>
      <w:r w:rsidR="00AE31C5" w:rsidRPr="006070AA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31C5" w:rsidRDefault="00AE31C5" w:rsidP="00AE31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избрании постоянных комиссий </w:t>
      </w:r>
    </w:p>
    <w:p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CE670D">
        <w:rPr>
          <w:rFonts w:ascii="Times New Roman" w:hAnsi="Times New Roman" w:cs="Times New Roman"/>
          <w:sz w:val="28"/>
          <w:szCs w:val="28"/>
        </w:rPr>
        <w:t xml:space="preserve"> </w:t>
      </w:r>
      <w:r w:rsidR="00D87FEC">
        <w:rPr>
          <w:rFonts w:ascii="Times New Roman" w:hAnsi="Times New Roman" w:cs="Times New Roman"/>
          <w:sz w:val="28"/>
          <w:szCs w:val="28"/>
        </w:rPr>
        <w:t>Керчикского</w:t>
      </w:r>
      <w:r w:rsidR="002A284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E31C5" w:rsidRDefault="00AE31C5" w:rsidP="00AE31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Устава муниципального образования «</w:t>
      </w:r>
      <w:r w:rsidR="00D87FEC">
        <w:rPr>
          <w:rFonts w:ascii="Times New Roman" w:hAnsi="Times New Roman" w:cs="Times New Roman"/>
          <w:sz w:val="28"/>
          <w:szCs w:val="28"/>
        </w:rPr>
        <w:t xml:space="preserve">Керчикского </w:t>
      </w:r>
      <w:r w:rsidR="002A2841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», статей 11, 12, 13 Регламента Собрания депутатов </w:t>
      </w:r>
      <w:r w:rsidR="00D87FEC">
        <w:rPr>
          <w:rFonts w:ascii="Times New Roman" w:hAnsi="Times New Roman" w:cs="Times New Roman"/>
          <w:sz w:val="28"/>
          <w:szCs w:val="28"/>
        </w:rPr>
        <w:t>Керчикского с</w:t>
      </w:r>
      <w:r w:rsidR="002A2841">
        <w:rPr>
          <w:rFonts w:ascii="Times New Roman" w:hAnsi="Times New Roman" w:cs="Times New Roman"/>
          <w:sz w:val="28"/>
          <w:szCs w:val="28"/>
        </w:rPr>
        <w:t>ельского поселения</w:t>
      </w:r>
    </w:p>
    <w:p w:rsidR="00AE31C5" w:rsidRDefault="00AE31C5" w:rsidP="00AE31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E31C5" w:rsidRDefault="00AE31C5" w:rsidP="00AE31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Собрание депутатов </w:t>
      </w:r>
      <w:r w:rsidR="000D2DFA">
        <w:rPr>
          <w:rFonts w:ascii="Times New Roman" w:hAnsi="Times New Roman" w:cs="Times New Roman"/>
          <w:b/>
          <w:sz w:val="28"/>
          <w:szCs w:val="28"/>
        </w:rPr>
        <w:t>Керчикского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решило:</w:t>
      </w:r>
    </w:p>
    <w:p w:rsidR="00AE31C5" w:rsidRPr="000827D1" w:rsidRDefault="00AE31C5" w:rsidP="000827D1">
      <w:pPr>
        <w:pStyle w:val="a5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0827D1">
        <w:rPr>
          <w:rFonts w:ascii="Times New Roman" w:hAnsi="Times New Roman" w:cs="Times New Roman"/>
          <w:sz w:val="28"/>
          <w:szCs w:val="28"/>
        </w:rPr>
        <w:t>Утвердить персональный состав постоянных комиссий</w:t>
      </w:r>
      <w:r w:rsidR="00CE670D" w:rsidRPr="000827D1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D87FEC">
        <w:rPr>
          <w:rFonts w:ascii="Times New Roman" w:hAnsi="Times New Roman" w:cs="Times New Roman"/>
          <w:sz w:val="28"/>
          <w:szCs w:val="28"/>
        </w:rPr>
        <w:t>Керчикского</w:t>
      </w:r>
      <w:r w:rsidR="002A284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0827D1">
        <w:rPr>
          <w:rFonts w:ascii="Times New Roman" w:hAnsi="Times New Roman" w:cs="Times New Roman"/>
          <w:sz w:val="28"/>
          <w:szCs w:val="28"/>
        </w:rPr>
        <w:t>, председателей и заместителей председателей постоянных комиссий (согласно приложению 1).</w:t>
      </w:r>
    </w:p>
    <w:p w:rsidR="000827D1" w:rsidRDefault="000827D1" w:rsidP="000827D1">
      <w:pPr>
        <w:pStyle w:val="a5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принятия.</w:t>
      </w:r>
    </w:p>
    <w:p w:rsidR="000827D1" w:rsidRPr="000827D1" w:rsidRDefault="000827D1" w:rsidP="000827D1">
      <w:pPr>
        <w:pStyle w:val="a5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«Сельский</w:t>
      </w:r>
      <w:r w:rsidR="001A75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Вестник» и разместить на официальном сайте Администрации Октябрьского района.</w:t>
      </w:r>
    </w:p>
    <w:p w:rsidR="00AE31C5" w:rsidRDefault="00AE31C5" w:rsidP="00AE31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7FEC" w:rsidRDefault="00AE31C5" w:rsidP="002A284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W w:w="932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1298"/>
        <w:gridCol w:w="2786"/>
      </w:tblGrid>
      <w:tr w:rsidR="00D87FEC" w:rsidRPr="00D87FEC" w:rsidTr="00637835">
        <w:trPr>
          <w:trHeight w:val="1"/>
        </w:trPr>
        <w:tc>
          <w:tcPr>
            <w:tcW w:w="5245" w:type="dxa"/>
            <w:shd w:val="clear" w:color="000000" w:fill="FFFFFF"/>
            <w:tcMar>
              <w:left w:w="108" w:type="dxa"/>
              <w:right w:w="108" w:type="dxa"/>
            </w:tcMar>
          </w:tcPr>
          <w:p w:rsidR="00D87FEC" w:rsidRPr="00D87FEC" w:rsidRDefault="00D87FEC" w:rsidP="00D87FE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7FEC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собрания депутатов – </w:t>
            </w:r>
          </w:p>
          <w:p w:rsidR="00D87FEC" w:rsidRPr="00D87FEC" w:rsidRDefault="00D87FEC" w:rsidP="00D87FE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7FEC">
              <w:rPr>
                <w:rFonts w:ascii="Times New Roman" w:hAnsi="Times New Roman" w:cs="Times New Roman"/>
                <w:sz w:val="28"/>
                <w:szCs w:val="28"/>
              </w:rPr>
              <w:t>глава Керчикского сельского поселения</w:t>
            </w:r>
          </w:p>
        </w:tc>
        <w:tc>
          <w:tcPr>
            <w:tcW w:w="1298" w:type="dxa"/>
            <w:shd w:val="clear" w:color="000000" w:fill="FFFFFF"/>
            <w:tcMar>
              <w:left w:w="108" w:type="dxa"/>
              <w:right w:w="108" w:type="dxa"/>
            </w:tcMar>
          </w:tcPr>
          <w:p w:rsidR="00D87FEC" w:rsidRPr="00D87FEC" w:rsidRDefault="00D87FEC" w:rsidP="00D87FE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7FE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786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D87FEC" w:rsidRPr="00D87FEC" w:rsidRDefault="00D87FEC" w:rsidP="00D87FE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7FEC">
              <w:rPr>
                <w:rFonts w:ascii="Times New Roman" w:hAnsi="Times New Roman" w:cs="Times New Roman"/>
                <w:sz w:val="28"/>
                <w:szCs w:val="28"/>
              </w:rPr>
              <w:t xml:space="preserve">В.К. </w:t>
            </w:r>
            <w:proofErr w:type="spellStart"/>
            <w:r w:rsidRPr="00D87FEC">
              <w:rPr>
                <w:rFonts w:ascii="Times New Roman" w:hAnsi="Times New Roman" w:cs="Times New Roman"/>
                <w:sz w:val="28"/>
                <w:szCs w:val="28"/>
              </w:rPr>
              <w:t>Пересадченков</w:t>
            </w:r>
            <w:proofErr w:type="spellEnd"/>
          </w:p>
        </w:tc>
      </w:tr>
    </w:tbl>
    <w:p w:rsidR="00AE31C5" w:rsidRDefault="00AE31C5" w:rsidP="002A284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  <w:sectPr w:rsidR="00AE31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E31C5" w:rsidRDefault="00AE31C5" w:rsidP="00AE31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AE31C5" w:rsidRDefault="00AE31C5" w:rsidP="00AE31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Собрания депутатов</w:t>
      </w:r>
    </w:p>
    <w:p w:rsidR="00AE31C5" w:rsidRDefault="006B7600" w:rsidP="00AE31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Керчикского с</w:t>
      </w:r>
      <w:r w:rsidR="002A2841">
        <w:rPr>
          <w:rFonts w:ascii="Times New Roman" w:hAnsi="Times New Roman" w:cs="Times New Roman"/>
          <w:sz w:val="28"/>
          <w:szCs w:val="28"/>
        </w:rPr>
        <w:t>ельского поселения</w:t>
      </w:r>
    </w:p>
    <w:p w:rsidR="00AE31C5" w:rsidRDefault="00AE31C5" w:rsidP="00AE31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B7600">
        <w:rPr>
          <w:rFonts w:ascii="Times New Roman" w:hAnsi="Times New Roman" w:cs="Times New Roman"/>
          <w:sz w:val="28"/>
          <w:szCs w:val="28"/>
        </w:rPr>
        <w:t>27.09.2021г.</w:t>
      </w: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постоянных комиссий</w:t>
      </w: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Собрания депутатов</w:t>
      </w:r>
      <w:r w:rsidR="006B7600">
        <w:rPr>
          <w:rFonts w:ascii="Times New Roman" w:hAnsi="Times New Roman" w:cs="Times New Roman"/>
          <w:b/>
          <w:sz w:val="28"/>
          <w:szCs w:val="28"/>
        </w:rPr>
        <w:t xml:space="preserve"> Керчикского</w:t>
      </w:r>
      <w:r w:rsidR="002A284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Комиссия по мандатным вопросам и депутатской этике </w:t>
      </w:r>
    </w:p>
    <w:p w:rsidR="00AE31C5" w:rsidRDefault="006B7600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Бессонов А.В.</w:t>
      </w:r>
      <w:r w:rsidR="000827D1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827D1">
        <w:rPr>
          <w:rFonts w:ascii="Times New Roman" w:hAnsi="Times New Roman" w:cs="Times New Roman"/>
          <w:sz w:val="28"/>
          <w:szCs w:val="28"/>
        </w:rPr>
        <w:t xml:space="preserve"> </w:t>
      </w:r>
      <w:r w:rsidR="00AE31C5">
        <w:rPr>
          <w:rFonts w:ascii="Times New Roman" w:hAnsi="Times New Roman" w:cs="Times New Roman"/>
          <w:sz w:val="28"/>
          <w:szCs w:val="28"/>
        </w:rPr>
        <w:t>- председатель комиссии;</w:t>
      </w:r>
    </w:p>
    <w:p w:rsidR="00AE31C5" w:rsidRDefault="006B7600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Гольцев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Н.П.</w:t>
      </w:r>
      <w:r w:rsidR="00AE31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E31C5">
        <w:rPr>
          <w:rFonts w:ascii="Times New Roman" w:hAnsi="Times New Roman" w:cs="Times New Roman"/>
          <w:sz w:val="28"/>
          <w:szCs w:val="28"/>
        </w:rPr>
        <w:t>- заместитель председателя комиссии;</w:t>
      </w:r>
    </w:p>
    <w:p w:rsidR="00AE31C5" w:rsidRDefault="006B7600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Зайимов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</w:t>
      </w:r>
      <w:r w:rsidR="00AE31C5">
        <w:rPr>
          <w:rFonts w:ascii="Times New Roman" w:hAnsi="Times New Roman" w:cs="Times New Roman"/>
          <w:sz w:val="28"/>
          <w:szCs w:val="28"/>
        </w:rPr>
        <w:tab/>
      </w:r>
      <w:r w:rsidR="00AE31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E31C5">
        <w:rPr>
          <w:rFonts w:ascii="Times New Roman" w:hAnsi="Times New Roman" w:cs="Times New Roman"/>
          <w:sz w:val="28"/>
          <w:szCs w:val="28"/>
        </w:rPr>
        <w:t>- член комиссии.</w:t>
      </w:r>
    </w:p>
    <w:p w:rsidR="00AE31C5" w:rsidRDefault="00AE31C5" w:rsidP="00AE31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31C5" w:rsidRDefault="00AE31C5" w:rsidP="00AE31C5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Комиссия по местному самоуправлению </w:t>
      </w:r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 охране общественного порядка</w:t>
      </w:r>
    </w:p>
    <w:p w:rsidR="00AE31C5" w:rsidRDefault="006B7600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Назаренков А.В.             </w:t>
      </w:r>
      <w:r w:rsidR="00AE31C5">
        <w:rPr>
          <w:rFonts w:ascii="Times New Roman" w:hAnsi="Times New Roman" w:cs="Times New Roman"/>
          <w:sz w:val="28"/>
          <w:szCs w:val="28"/>
        </w:rPr>
        <w:tab/>
        <w:t>- председатель комиссии;</w:t>
      </w:r>
    </w:p>
    <w:p w:rsidR="00AE31C5" w:rsidRDefault="006B7600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Кичкова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</w:t>
      </w:r>
      <w:r w:rsidR="00AE31C5">
        <w:rPr>
          <w:rFonts w:ascii="Times New Roman" w:hAnsi="Times New Roman" w:cs="Times New Roman"/>
          <w:sz w:val="28"/>
          <w:szCs w:val="28"/>
        </w:rPr>
        <w:tab/>
      </w:r>
      <w:r w:rsidR="00AE31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E31C5">
        <w:rPr>
          <w:rFonts w:ascii="Times New Roman" w:hAnsi="Times New Roman" w:cs="Times New Roman"/>
          <w:sz w:val="28"/>
          <w:szCs w:val="28"/>
        </w:rPr>
        <w:t>- заместитель председателя комиссии;</w:t>
      </w:r>
    </w:p>
    <w:p w:rsidR="00AE31C5" w:rsidRDefault="006B7600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Акопян Г.В.</w:t>
      </w:r>
      <w:r w:rsidR="00AE31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- член комиссии.</w:t>
      </w:r>
    </w:p>
    <w:p w:rsidR="00AE31C5" w:rsidRDefault="00AE31C5" w:rsidP="00AE31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Комиссия по </w:t>
      </w:r>
      <w:r w:rsidR="006B7600">
        <w:rPr>
          <w:rFonts w:ascii="Times New Roman" w:hAnsi="Times New Roman" w:cs="Times New Roman"/>
          <w:sz w:val="28"/>
          <w:szCs w:val="28"/>
          <w:u w:val="single"/>
        </w:rPr>
        <w:t>бюджету, налогам и собственности</w:t>
      </w:r>
    </w:p>
    <w:p w:rsidR="00AE31C5" w:rsidRDefault="006B7600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Шепилов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</w:t>
      </w:r>
      <w:r w:rsidR="000827D1">
        <w:rPr>
          <w:rFonts w:ascii="Times New Roman" w:hAnsi="Times New Roman" w:cs="Times New Roman"/>
          <w:sz w:val="28"/>
          <w:szCs w:val="28"/>
        </w:rPr>
        <w:t xml:space="preserve">       </w:t>
      </w:r>
      <w:r w:rsidR="00AE31C5">
        <w:rPr>
          <w:rFonts w:ascii="Times New Roman" w:hAnsi="Times New Roman" w:cs="Times New Roman"/>
          <w:sz w:val="28"/>
          <w:szCs w:val="28"/>
        </w:rPr>
        <w:tab/>
        <w:t>- председатель комиссии;</w:t>
      </w:r>
    </w:p>
    <w:p w:rsidR="00AE31C5" w:rsidRDefault="006B7600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Юрков А.В.</w:t>
      </w:r>
      <w:r w:rsidR="00AE31C5">
        <w:rPr>
          <w:rFonts w:ascii="Times New Roman" w:hAnsi="Times New Roman" w:cs="Times New Roman"/>
          <w:sz w:val="28"/>
          <w:szCs w:val="28"/>
        </w:rPr>
        <w:tab/>
      </w:r>
      <w:r w:rsidR="00AE31C5">
        <w:rPr>
          <w:rFonts w:ascii="Times New Roman" w:hAnsi="Times New Roman" w:cs="Times New Roman"/>
          <w:sz w:val="28"/>
          <w:szCs w:val="28"/>
        </w:rPr>
        <w:tab/>
        <w:t>- заместитель председателя комиссии;</w:t>
      </w:r>
    </w:p>
    <w:p w:rsidR="00AE31C5" w:rsidRDefault="006B7600" w:rsidP="00AE3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Луганцев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Н.П.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- член комиссии.</w:t>
      </w:r>
    </w:p>
    <w:p w:rsidR="00746485" w:rsidRDefault="00746485" w:rsidP="000827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464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D70C8"/>
    <w:multiLevelType w:val="hybridMultilevel"/>
    <w:tmpl w:val="3CFA8CE0"/>
    <w:lvl w:ilvl="0" w:tplc="554A67D8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1C5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27D1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2DFA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A751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35E49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2841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4C29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2448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B7600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5F2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485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60FC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31C5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1C1A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157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2792"/>
    <w:rsid w:val="00CD3C7A"/>
    <w:rsid w:val="00CD5D04"/>
    <w:rsid w:val="00CD77DF"/>
    <w:rsid w:val="00CE2563"/>
    <w:rsid w:val="00CE3003"/>
    <w:rsid w:val="00CE60A0"/>
    <w:rsid w:val="00CE670D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87FEC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1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1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27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1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1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2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User6</dc:creator>
  <cp:lastModifiedBy>Молодежь рулит</cp:lastModifiedBy>
  <cp:revision>5</cp:revision>
  <cp:lastPrinted>2016-09-30T06:23:00Z</cp:lastPrinted>
  <dcterms:created xsi:type="dcterms:W3CDTF">2021-09-24T11:52:00Z</dcterms:created>
  <dcterms:modified xsi:type="dcterms:W3CDTF">2021-09-29T06:44:00Z</dcterms:modified>
</cp:coreProperties>
</file>