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AC4ED1"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F020BC"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146794">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78434F">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F64658" w:rsidRPr="004950C6">
              <w:rPr>
                <w:color w:val="000000"/>
                <w:sz w:val="28"/>
                <w:szCs w:val="28"/>
                <w:lang w:eastAsia="ar-SA"/>
              </w:rPr>
              <w:t>Внеочередное предоставление инвалидам мест для строительства гаража или стоянки для технических и других средст</w:t>
            </w:r>
            <w:bookmarkStart w:id="0" w:name="_GoBack"/>
            <w:bookmarkEnd w:id="0"/>
            <w:r w:rsidR="00F64658" w:rsidRPr="004950C6">
              <w:rPr>
                <w:color w:val="000000"/>
                <w:sz w:val="28"/>
                <w:szCs w:val="28"/>
                <w:lang w:eastAsia="ar-SA"/>
              </w:rPr>
              <w:t>в передвижения вблизи места жительства с учетом градостроительных норм</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w:t>
      </w:r>
      <w:r w:rsidR="00F64658">
        <w:rPr>
          <w:sz w:val="28"/>
          <w:szCs w:val="28"/>
          <w:lang w:eastAsia="ar-SA"/>
        </w:rPr>
        <w:t xml:space="preserve">зации местного самоуправления», </w:t>
      </w:r>
      <w:r w:rsidRPr="003F3C3D">
        <w:rPr>
          <w:sz w:val="28"/>
          <w:szCs w:val="28"/>
          <w:lang w:eastAsia="ar-SA"/>
        </w:rPr>
        <w:t>Федеральным законом от 27.07.2010 № 210-ФЗ «Об организации предоставления государственных и муниципальных услуг»</w:t>
      </w:r>
      <w:r w:rsidRPr="003F3C3D">
        <w:rPr>
          <w:sz w:val="28"/>
          <w:szCs w:val="28"/>
        </w:rPr>
        <w:t>,</w:t>
      </w:r>
      <w:r w:rsidR="00B90E28">
        <w:rPr>
          <w:sz w:val="28"/>
          <w:szCs w:val="28"/>
        </w:rPr>
        <w:t xml:space="preserve"> </w:t>
      </w:r>
      <w:r w:rsidR="00F64658">
        <w:rPr>
          <w:sz w:val="28"/>
          <w:szCs w:val="28"/>
        </w:rPr>
        <w:t>Постановлением Правительства Российской Федерации от 20.07.2021 №1228 «</w:t>
      </w:r>
      <w:r w:rsidR="00F64658" w:rsidRPr="00543704">
        <w:rPr>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F64658" w:rsidRPr="00543704">
        <w:rPr>
          <w:color w:val="000000"/>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02A0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F64658" w:rsidRPr="004950C6">
        <w:rPr>
          <w:color w:val="000000"/>
          <w:sz w:val="28"/>
          <w:szCs w:val="28"/>
          <w:lang w:eastAsia="ar-SA"/>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702A04" w:rsidRPr="00702A04" w:rsidRDefault="00702A04" w:rsidP="00702A0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Признать утратившим силу постановление Администрации Керчикского сельского поселения от </w:t>
      </w:r>
      <w:r w:rsidR="00F64658">
        <w:rPr>
          <w:rFonts w:eastAsia="Andale Sans UI"/>
          <w:spacing w:val="-4"/>
          <w:kern w:val="1"/>
          <w:sz w:val="28"/>
          <w:szCs w:val="28"/>
          <w:lang w:eastAsia="ar-SA"/>
        </w:rPr>
        <w:t>04.09.2023</w:t>
      </w:r>
      <w:r w:rsidR="00B408FD">
        <w:rPr>
          <w:rFonts w:eastAsia="Andale Sans UI"/>
          <w:spacing w:val="-4"/>
          <w:kern w:val="1"/>
          <w:sz w:val="28"/>
          <w:szCs w:val="28"/>
          <w:lang w:eastAsia="ar-SA"/>
        </w:rPr>
        <w:t xml:space="preserve"> №</w:t>
      </w:r>
      <w:r w:rsidR="00F64658">
        <w:rPr>
          <w:rFonts w:eastAsia="Andale Sans UI"/>
          <w:spacing w:val="-4"/>
          <w:kern w:val="1"/>
          <w:sz w:val="28"/>
          <w:szCs w:val="28"/>
          <w:lang w:eastAsia="ar-SA"/>
        </w:rPr>
        <w:t>67</w:t>
      </w:r>
      <w:r>
        <w:rPr>
          <w:rFonts w:eastAsia="Andale Sans UI"/>
          <w:spacing w:val="-4"/>
          <w:kern w:val="1"/>
          <w:sz w:val="28"/>
          <w:szCs w:val="28"/>
          <w:lang w:eastAsia="ar-SA"/>
        </w:rPr>
        <w:t xml:space="preserve"> «</w:t>
      </w:r>
      <w:r w:rsidRPr="008A4DE4">
        <w:rPr>
          <w:rFonts w:eastAsia="Andale Sans UI"/>
          <w:spacing w:val="-4"/>
          <w:kern w:val="1"/>
          <w:sz w:val="28"/>
          <w:szCs w:val="28"/>
          <w:lang w:eastAsia="ar-SA"/>
        </w:rPr>
        <w:t xml:space="preserve">Об утверждении </w:t>
      </w:r>
      <w:r>
        <w:rPr>
          <w:rFonts w:eastAsia="Andale Sans UI"/>
          <w:spacing w:val="-4"/>
          <w:kern w:val="1"/>
          <w:sz w:val="28"/>
          <w:szCs w:val="28"/>
          <w:lang w:eastAsia="ar-SA"/>
        </w:rPr>
        <w:t>А</w:t>
      </w:r>
      <w:r w:rsidRPr="008A4DE4">
        <w:rPr>
          <w:rFonts w:eastAsia="Andale Sans UI"/>
          <w:spacing w:val="-4"/>
          <w:kern w:val="1"/>
          <w:sz w:val="28"/>
          <w:szCs w:val="28"/>
          <w:lang w:eastAsia="ar-SA"/>
        </w:rPr>
        <w:t xml:space="preserve">дминистративного регламента </w:t>
      </w:r>
      <w:r>
        <w:rPr>
          <w:rFonts w:eastAsia="Andale Sans UI"/>
          <w:spacing w:val="-4"/>
          <w:kern w:val="1"/>
          <w:sz w:val="28"/>
          <w:szCs w:val="28"/>
          <w:lang w:eastAsia="ar-SA"/>
        </w:rPr>
        <w:t xml:space="preserve">по </w:t>
      </w:r>
      <w:r w:rsidRPr="008A4DE4">
        <w:rPr>
          <w:rFonts w:eastAsia="Andale Sans UI"/>
          <w:spacing w:val="-4"/>
          <w:kern w:val="1"/>
          <w:sz w:val="28"/>
          <w:szCs w:val="28"/>
          <w:lang w:eastAsia="ar-SA"/>
        </w:rPr>
        <w:t>предоставлени</w:t>
      </w:r>
      <w:r>
        <w:rPr>
          <w:rFonts w:eastAsia="Andale Sans UI"/>
          <w:spacing w:val="-4"/>
          <w:kern w:val="1"/>
          <w:sz w:val="28"/>
          <w:szCs w:val="28"/>
          <w:lang w:eastAsia="ar-SA"/>
        </w:rPr>
        <w:t>ю</w:t>
      </w:r>
      <w:r w:rsidRPr="008A4DE4">
        <w:rPr>
          <w:rFonts w:eastAsia="Andale Sans UI"/>
          <w:spacing w:val="-4"/>
          <w:kern w:val="1"/>
          <w:sz w:val="28"/>
          <w:szCs w:val="28"/>
          <w:lang w:eastAsia="ar-SA"/>
        </w:rPr>
        <w:t xml:space="preserve"> муниципальной</w:t>
      </w:r>
      <w:r>
        <w:rPr>
          <w:rFonts w:eastAsia="Andale Sans UI"/>
          <w:spacing w:val="-4"/>
          <w:kern w:val="1"/>
          <w:sz w:val="28"/>
          <w:szCs w:val="28"/>
          <w:lang w:eastAsia="ar-SA"/>
        </w:rPr>
        <w:t xml:space="preserve"> услуги «</w:t>
      </w:r>
      <w:r w:rsidR="00F64658" w:rsidRPr="004950C6">
        <w:rPr>
          <w:color w:val="000000"/>
          <w:sz w:val="28"/>
          <w:szCs w:val="28"/>
          <w:lang w:eastAsia="ar-SA"/>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sidRPr="008A4DE4">
        <w:rPr>
          <w:rFonts w:eastAsia="Andale Sans UI"/>
          <w:spacing w:val="-4"/>
          <w:kern w:val="1"/>
          <w:sz w:val="28"/>
          <w:szCs w:val="28"/>
          <w:lang w:eastAsia="ar-SA"/>
        </w:rPr>
        <w:t>»</w:t>
      </w:r>
      <w:r w:rsidR="00B408FD">
        <w:rPr>
          <w:rFonts w:eastAsia="Andale Sans UI"/>
          <w:spacing w:val="-4"/>
          <w:kern w:val="1"/>
          <w:sz w:val="28"/>
          <w:szCs w:val="28"/>
          <w:lang w:eastAsia="ar-SA"/>
        </w:rPr>
        <w:t>.</w:t>
      </w:r>
    </w:p>
    <w:p w:rsidR="00BC3009" w:rsidRPr="0014679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lastRenderedPageBreak/>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2061FF">
        <w:rPr>
          <w:sz w:val="28"/>
          <w:szCs w:val="28"/>
          <w:lang w:bidi="ru-RU"/>
        </w:rPr>
        <w:t xml:space="preserve">от </w:t>
      </w:r>
      <w:r w:rsidR="00F020BC">
        <w:rPr>
          <w:sz w:val="28"/>
          <w:szCs w:val="28"/>
          <w:lang w:bidi="ru-RU"/>
        </w:rPr>
        <w:t>_</w:t>
      </w:r>
      <w:proofErr w:type="gramStart"/>
      <w:r w:rsidR="00F020BC">
        <w:rPr>
          <w:sz w:val="28"/>
          <w:szCs w:val="28"/>
          <w:lang w:bidi="ru-RU"/>
        </w:rPr>
        <w:t>_._</w:t>
      </w:r>
      <w:proofErr w:type="gramEnd"/>
      <w:r w:rsidR="00F020BC">
        <w:rPr>
          <w:sz w:val="28"/>
          <w:szCs w:val="28"/>
          <w:lang w:bidi="ru-RU"/>
        </w:rPr>
        <w:t>_.____</w:t>
      </w:r>
      <w:r w:rsidRPr="002061FF">
        <w:rPr>
          <w:sz w:val="28"/>
          <w:szCs w:val="28"/>
          <w:lang w:bidi="ru-RU"/>
        </w:rPr>
        <w:t xml:space="preserve"> №</w:t>
      </w:r>
      <w:r w:rsidR="00F020BC">
        <w:rPr>
          <w:sz w:val="28"/>
          <w:szCs w:val="28"/>
          <w:lang w:bidi="ru-RU"/>
        </w:rPr>
        <w:t>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066CE6" w:rsidRPr="00066CE6">
        <w:rPr>
          <w:b/>
          <w:bCs/>
          <w:sz w:val="28"/>
          <w:szCs w:val="28"/>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066CE6" w:rsidRPr="004950C6">
        <w:rPr>
          <w:color w:val="000000"/>
          <w:sz w:val="28"/>
          <w:szCs w:val="28"/>
          <w:lang w:eastAsia="ar-SA"/>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066CE6" w:rsidRPr="004950C6">
        <w:rPr>
          <w:color w:val="000000"/>
          <w:sz w:val="28"/>
          <w:szCs w:val="28"/>
          <w:lang w:eastAsia="ar-SA"/>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066CE6" w:rsidRPr="00066CE6" w:rsidRDefault="00066CE6" w:rsidP="00066CE6">
      <w:pPr>
        <w:suppressAutoHyphens/>
        <w:autoSpaceDE w:val="0"/>
        <w:autoSpaceDN w:val="0"/>
        <w:adjustRightInd w:val="0"/>
        <w:ind w:firstLine="709"/>
        <w:jc w:val="both"/>
        <w:rPr>
          <w:sz w:val="28"/>
          <w:szCs w:val="28"/>
        </w:rPr>
      </w:pPr>
      <w:r w:rsidRPr="00066CE6">
        <w:rPr>
          <w:sz w:val="28"/>
          <w:szCs w:val="28"/>
        </w:rPr>
        <w:t xml:space="preserve">Заявителями могут быть граждане (далее - заявители), постоянно проживающие на территории </w:t>
      </w:r>
      <w:r>
        <w:rPr>
          <w:sz w:val="28"/>
          <w:szCs w:val="28"/>
        </w:rPr>
        <w:t>Керчикского</w:t>
      </w:r>
      <w:r w:rsidRPr="00066CE6">
        <w:rPr>
          <w:sz w:val="28"/>
          <w:szCs w:val="28"/>
        </w:rPr>
        <w:t xml:space="preserve"> сельского поселения, имеющие статус инвалида в соответствии с Федеральным законом от 24.11.1995 № 181-ФЗ «О социальной защите инвалидов в Российской Федерации».</w:t>
      </w:r>
    </w:p>
    <w:p w:rsidR="00BD1C3E" w:rsidRDefault="00066CE6" w:rsidP="00066CE6">
      <w:pPr>
        <w:suppressAutoHyphens/>
        <w:autoSpaceDE w:val="0"/>
        <w:autoSpaceDN w:val="0"/>
        <w:adjustRightInd w:val="0"/>
        <w:ind w:firstLine="709"/>
        <w:jc w:val="both"/>
        <w:rPr>
          <w:sz w:val="28"/>
          <w:szCs w:val="28"/>
        </w:rPr>
      </w:pPr>
      <w:r w:rsidRPr="00066CE6">
        <w:rPr>
          <w:sz w:val="28"/>
          <w:szCs w:val="28"/>
        </w:rPr>
        <w:t>От имени заявителей заявление и иные документы (информацию, сведения, данные), предусмотренные Регламентом, могут подавать (представлять) лица, уполномоченные в соответствии с законодательством Российской Федерации выступать от имени заявителей (далее - представители).</w:t>
      </w:r>
    </w:p>
    <w:p w:rsidR="00066CE6" w:rsidRPr="00B16B57" w:rsidRDefault="00066CE6" w:rsidP="00066CE6">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lastRenderedPageBreak/>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lastRenderedPageBreak/>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w:t>
      </w:r>
      <w:r w:rsidRPr="000C6E0E">
        <w:rPr>
          <w:sz w:val="28"/>
          <w:szCs w:val="28"/>
          <w:lang w:bidi="ru-RU"/>
        </w:rPr>
        <w:lastRenderedPageBreak/>
        <w:t>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066CE6" w:rsidRPr="004950C6">
        <w:rPr>
          <w:color w:val="000000"/>
          <w:sz w:val="28"/>
          <w:szCs w:val="28"/>
          <w:lang w:eastAsia="ar-SA"/>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771374" w:rsidRPr="000C6E0E" w:rsidRDefault="00771374" w:rsidP="0084494A">
      <w:pPr>
        <w:widowControl w:val="0"/>
        <w:numPr>
          <w:ilvl w:val="0"/>
          <w:numId w:val="27"/>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771374" w:rsidRPr="000C6E0E" w:rsidRDefault="00771374" w:rsidP="0084494A">
      <w:pPr>
        <w:widowControl w:val="0"/>
        <w:numPr>
          <w:ilvl w:val="0"/>
          <w:numId w:val="27"/>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771374" w:rsidRPr="000C6E0E" w:rsidRDefault="00771374" w:rsidP="0084494A">
      <w:pPr>
        <w:widowControl w:val="0"/>
        <w:numPr>
          <w:ilvl w:val="0"/>
          <w:numId w:val="27"/>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771374" w:rsidRDefault="00771374" w:rsidP="0084494A">
      <w:pPr>
        <w:widowControl w:val="0"/>
        <w:numPr>
          <w:ilvl w:val="0"/>
          <w:numId w:val="27"/>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71374">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066CE6" w:rsidRPr="00066CE6" w:rsidRDefault="00066CE6" w:rsidP="0084494A">
      <w:pPr>
        <w:widowControl w:val="0"/>
        <w:numPr>
          <w:ilvl w:val="0"/>
          <w:numId w:val="27"/>
        </w:numPr>
        <w:tabs>
          <w:tab w:val="left" w:pos="1529"/>
        </w:tabs>
        <w:suppressAutoHyphens/>
        <w:ind w:left="0" w:firstLine="709"/>
        <w:jc w:val="both"/>
        <w:rPr>
          <w:sz w:val="28"/>
          <w:szCs w:val="28"/>
          <w:lang w:bidi="ru-RU"/>
        </w:rPr>
      </w:pPr>
      <w:r w:rsidRPr="00066CE6">
        <w:rPr>
          <w:sz w:val="28"/>
          <w:szCs w:val="28"/>
          <w:lang w:bidi="ru-RU"/>
        </w:rPr>
        <w:t>Заключение договора аренды земельного участка;</w:t>
      </w:r>
    </w:p>
    <w:p w:rsidR="00066CE6" w:rsidRDefault="00066CE6" w:rsidP="0084494A">
      <w:pPr>
        <w:widowControl w:val="0"/>
        <w:numPr>
          <w:ilvl w:val="0"/>
          <w:numId w:val="27"/>
        </w:numPr>
        <w:tabs>
          <w:tab w:val="left" w:pos="1529"/>
        </w:tabs>
        <w:suppressAutoHyphens/>
        <w:ind w:left="0" w:firstLine="709"/>
        <w:jc w:val="both"/>
        <w:rPr>
          <w:sz w:val="28"/>
          <w:szCs w:val="28"/>
          <w:lang w:bidi="ru-RU"/>
        </w:rPr>
      </w:pPr>
      <w:r w:rsidRPr="00066CE6">
        <w:rPr>
          <w:sz w:val="28"/>
          <w:szCs w:val="28"/>
          <w:lang w:bidi="ru-RU"/>
        </w:rPr>
        <w:t>Отказ в предоставлении в аренду земельного участка</w:t>
      </w:r>
      <w:r>
        <w:rPr>
          <w:sz w:val="28"/>
          <w:szCs w:val="28"/>
          <w:lang w:bidi="ru-RU"/>
        </w:rPr>
        <w:t>;</w:t>
      </w:r>
      <w:r w:rsidRPr="00066CE6">
        <w:rPr>
          <w:sz w:val="28"/>
          <w:szCs w:val="28"/>
          <w:lang w:bidi="ru-RU"/>
        </w:rPr>
        <w:t xml:space="preserve"> </w:t>
      </w:r>
    </w:p>
    <w:p w:rsidR="00ED4589" w:rsidRPr="003B065F" w:rsidRDefault="00DF5FD9" w:rsidP="0084494A">
      <w:pPr>
        <w:widowControl w:val="0"/>
        <w:numPr>
          <w:ilvl w:val="0"/>
          <w:numId w:val="27"/>
        </w:numPr>
        <w:tabs>
          <w:tab w:val="left" w:pos="1529"/>
        </w:tabs>
        <w:suppressAutoHyphens/>
        <w:ind w:left="0" w:firstLine="709"/>
        <w:jc w:val="both"/>
        <w:rPr>
          <w:sz w:val="28"/>
          <w:szCs w:val="28"/>
          <w:lang w:bidi="ru-RU"/>
        </w:rPr>
      </w:pPr>
      <w:r w:rsidRPr="003B065F">
        <w:rPr>
          <w:sz w:val="28"/>
          <w:szCs w:val="28"/>
          <w:lang w:bidi="ru-RU"/>
        </w:rPr>
        <w:t>Уведомление</w:t>
      </w:r>
      <w:r w:rsidR="00ED4589" w:rsidRPr="003B065F">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A95293" w:rsidRDefault="00B16B57" w:rsidP="00A95293">
      <w:pPr>
        <w:widowControl w:val="0"/>
        <w:tabs>
          <w:tab w:val="left" w:pos="1250"/>
        </w:tabs>
        <w:suppressAutoHyphens/>
        <w:spacing w:line="322" w:lineRule="exact"/>
        <w:ind w:firstLine="709"/>
        <w:jc w:val="both"/>
        <w:rPr>
          <w:color w:val="000000"/>
          <w:sz w:val="28"/>
          <w:szCs w:val="28"/>
          <w:lang w:bidi="ru-RU"/>
        </w:rPr>
      </w:pPr>
      <w:r w:rsidRPr="00B16B57">
        <w:rPr>
          <w:sz w:val="28"/>
          <w:szCs w:val="28"/>
        </w:rPr>
        <w:t>Общий срок предост</w:t>
      </w:r>
      <w:r w:rsidR="00DE70B5">
        <w:rPr>
          <w:sz w:val="28"/>
          <w:szCs w:val="28"/>
        </w:rPr>
        <w:t>авления муниципальной услуги</w:t>
      </w:r>
      <w:r w:rsidR="00A95293" w:rsidRPr="00A95293">
        <w:rPr>
          <w:color w:val="000000"/>
          <w:sz w:val="28"/>
          <w:szCs w:val="28"/>
          <w:lang w:bidi="ru-RU"/>
        </w:rPr>
        <w:t xml:space="preserve"> </w:t>
      </w:r>
      <w:r w:rsidR="00BD1C3E">
        <w:rPr>
          <w:color w:val="000000"/>
          <w:sz w:val="28"/>
          <w:szCs w:val="28"/>
          <w:lang w:bidi="ru-RU"/>
        </w:rPr>
        <w:t xml:space="preserve">составляет </w:t>
      </w:r>
      <w:r w:rsidR="00066CE6">
        <w:rPr>
          <w:color w:val="000000"/>
          <w:sz w:val="28"/>
          <w:szCs w:val="28"/>
          <w:lang w:bidi="ru-RU"/>
        </w:rPr>
        <w:t>30</w:t>
      </w:r>
      <w:r w:rsidR="00A95293" w:rsidRPr="00C30497">
        <w:rPr>
          <w:color w:val="000000"/>
          <w:sz w:val="28"/>
          <w:szCs w:val="28"/>
          <w:lang w:bidi="ru-RU"/>
        </w:rPr>
        <w:t xml:space="preserve"> </w:t>
      </w:r>
      <w:r w:rsidR="00771374">
        <w:rPr>
          <w:color w:val="000000"/>
          <w:sz w:val="28"/>
          <w:szCs w:val="28"/>
          <w:lang w:bidi="ru-RU"/>
        </w:rPr>
        <w:t>календарных</w:t>
      </w:r>
      <w:r w:rsidR="00A95293" w:rsidRPr="00C30497">
        <w:rPr>
          <w:color w:val="000000"/>
          <w:sz w:val="28"/>
          <w:szCs w:val="28"/>
          <w:lang w:bidi="ru-RU"/>
        </w:rPr>
        <w:t xml:space="preserve"> дней со дня регистрации заявления и документов, необходимых для предоставления государственной (муниципальной) услуги в </w:t>
      </w:r>
      <w:r w:rsidR="00A95293">
        <w:rPr>
          <w:color w:val="000000"/>
          <w:sz w:val="28"/>
          <w:szCs w:val="28"/>
          <w:lang w:bidi="ru-RU"/>
        </w:rPr>
        <w:t>Администрации</w:t>
      </w:r>
      <w:r w:rsidR="00A95293" w:rsidRPr="00C30497">
        <w:rPr>
          <w:color w:val="000000"/>
          <w:sz w:val="28"/>
          <w:szCs w:val="28"/>
          <w:lang w:bidi="ru-RU"/>
        </w:rPr>
        <w:t>, направляет заявителю способом указанном в заявлении</w:t>
      </w:r>
      <w:r w:rsidR="00A95293">
        <w:rPr>
          <w:color w:val="000000"/>
          <w:sz w:val="28"/>
          <w:szCs w:val="28"/>
          <w:lang w:bidi="ru-RU"/>
        </w:rPr>
        <w:t>.</w:t>
      </w:r>
    </w:p>
    <w:p w:rsidR="00B16B57" w:rsidRPr="00B16B57" w:rsidRDefault="00B16B57"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84494A">
      <w:pPr>
        <w:widowControl w:val="0"/>
        <w:numPr>
          <w:ilvl w:val="0"/>
          <w:numId w:val="24"/>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371D2D" w:rsidRDefault="00371D2D" w:rsidP="00371D2D">
      <w:pPr>
        <w:widowControl w:val="0"/>
        <w:tabs>
          <w:tab w:val="left" w:pos="1250"/>
        </w:tabs>
        <w:suppressAutoHyphens/>
        <w:ind w:firstLine="709"/>
        <w:jc w:val="both"/>
        <w:rPr>
          <w:sz w:val="28"/>
          <w:szCs w:val="28"/>
          <w:lang w:bidi="ru-RU"/>
        </w:rPr>
      </w:pPr>
      <w:r w:rsidRPr="00F45157">
        <w:rPr>
          <w:sz w:val="28"/>
          <w:szCs w:val="28"/>
          <w:lang w:val="x-none" w:eastAsia="x-none"/>
        </w:rPr>
        <w:t xml:space="preserve">В </w:t>
      </w:r>
      <w:r w:rsidRPr="00371D2D">
        <w:rPr>
          <w:sz w:val="28"/>
          <w:szCs w:val="28"/>
        </w:rPr>
        <w:t xml:space="preserve">случае, если собственниками </w:t>
      </w:r>
      <w:r>
        <w:rPr>
          <w:sz w:val="28"/>
          <w:szCs w:val="28"/>
        </w:rPr>
        <w:t>помещения</w:t>
      </w:r>
      <w:r w:rsidRPr="00371D2D">
        <w:rPr>
          <w:sz w:val="28"/>
          <w:szCs w:val="28"/>
        </w:rPr>
        <w:t xml:space="preserve"> являются несколько лиц, заявление подписывается и подается всеми собственниками совместно либо их уполномоченным</w:t>
      </w:r>
      <w:r w:rsidRPr="00F45157">
        <w:rPr>
          <w:sz w:val="28"/>
          <w:szCs w:val="28"/>
          <w:lang w:val="x-none" w:eastAsia="x-none"/>
        </w:rPr>
        <w:t xml:space="preserve"> представителем.</w:t>
      </w:r>
    </w:p>
    <w:p w:rsidR="00BF656A" w:rsidRDefault="00BF656A" w:rsidP="0084494A">
      <w:pPr>
        <w:widowControl w:val="0"/>
        <w:numPr>
          <w:ilvl w:val="0"/>
          <w:numId w:val="24"/>
        </w:numPr>
        <w:suppressAutoHyphens/>
        <w:autoSpaceDE w:val="0"/>
        <w:autoSpaceDN w:val="0"/>
        <w:ind w:left="0" w:firstLine="709"/>
        <w:jc w:val="both"/>
        <w:rPr>
          <w:sz w:val="28"/>
          <w:szCs w:val="28"/>
        </w:rPr>
      </w:pPr>
      <w:r w:rsidRPr="00157D6A">
        <w:rPr>
          <w:sz w:val="28"/>
          <w:szCs w:val="28"/>
        </w:rPr>
        <w:t>Документ, удостоверяющий личность заявителя и</w:t>
      </w:r>
      <w:r>
        <w:rPr>
          <w:sz w:val="28"/>
          <w:szCs w:val="28"/>
        </w:rPr>
        <w:t xml:space="preserve"> (или) представителя заявителя:</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временное удостоверение личности (для граждан Российской Федерации),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разрешение на временное проживание (для лиц без гражданства),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вид на жительство (для лиц без гражданства),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удостоверение беженца в Российской Федерации (для беженцев),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свидетельство о представлении временного убежища на территории Российской Федерации, </w:t>
      </w:r>
    </w:p>
    <w:p w:rsidR="00BF656A" w:rsidRPr="00157D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r>
        <w:rPr>
          <w:sz w:val="28"/>
          <w:szCs w:val="28"/>
        </w:rPr>
        <w:t>.</w:t>
      </w:r>
    </w:p>
    <w:p w:rsidR="00BF656A" w:rsidRPr="006F68FE" w:rsidRDefault="00BF656A" w:rsidP="0084494A">
      <w:pPr>
        <w:widowControl w:val="0"/>
        <w:numPr>
          <w:ilvl w:val="0"/>
          <w:numId w:val="24"/>
        </w:numPr>
        <w:suppressAutoHyphens/>
        <w:autoSpaceDE w:val="0"/>
        <w:autoSpaceDN w:val="0"/>
        <w:ind w:left="0" w:firstLine="709"/>
        <w:jc w:val="both"/>
        <w:rPr>
          <w:sz w:val="28"/>
          <w:szCs w:val="28"/>
        </w:rPr>
      </w:pPr>
      <w:r>
        <w:rPr>
          <w:sz w:val="28"/>
          <w:szCs w:val="28"/>
        </w:rPr>
        <w:t>Д</w:t>
      </w:r>
      <w:r w:rsidRPr="006F68FE">
        <w:rPr>
          <w:sz w:val="28"/>
          <w:szCs w:val="28"/>
        </w:rPr>
        <w:t>окумент, подтверждающий полномочия представителя заявителя, в случае, если с заявлением обра</w:t>
      </w:r>
      <w:r>
        <w:rPr>
          <w:sz w:val="28"/>
          <w:szCs w:val="28"/>
        </w:rPr>
        <w:t>щается представитель заявителя.</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физического лица: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доверенность, оформленная в установленном законом порядке, на представление ин</w:t>
      </w:r>
      <w:r>
        <w:rPr>
          <w:sz w:val="28"/>
          <w:szCs w:val="28"/>
        </w:rPr>
        <w:t>тересов заявителя (заявителей);</w:t>
      </w:r>
    </w:p>
    <w:p w:rsidR="00BF656A" w:rsidRPr="006F68FE" w:rsidRDefault="00BF656A" w:rsidP="0084494A">
      <w:pPr>
        <w:widowControl w:val="0"/>
        <w:numPr>
          <w:ilvl w:val="0"/>
          <w:numId w:val="28"/>
        </w:numPr>
        <w:suppressAutoHyphens/>
        <w:autoSpaceDE w:val="0"/>
        <w:autoSpaceDN w:val="0"/>
        <w:ind w:left="0" w:firstLine="709"/>
        <w:jc w:val="both"/>
        <w:rPr>
          <w:sz w:val="28"/>
          <w:szCs w:val="28"/>
        </w:rPr>
      </w:pPr>
      <w:r w:rsidRPr="001D644C">
        <w:rPr>
          <w:sz w:val="28"/>
          <w:szCs w:val="28"/>
        </w:rPr>
        <w:t xml:space="preserve">документ, подтверждающий полномочия представителя действовать от имени физического лица без доверенности (законный представитель), за </w:t>
      </w:r>
      <w:r w:rsidRPr="001D644C">
        <w:rPr>
          <w:sz w:val="28"/>
          <w:szCs w:val="28"/>
        </w:rPr>
        <w:lastRenderedPageBreak/>
        <w:t>исключением документов, представляемых в составе документов, удостоверяющих личность заявителя</w:t>
      </w:r>
      <w:r>
        <w:rPr>
          <w:sz w:val="28"/>
          <w:szCs w:val="28"/>
        </w:rPr>
        <w:t>.</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юридического лица: </w:t>
      </w:r>
    </w:p>
    <w:p w:rsidR="00BF656A" w:rsidRPr="006F68FE"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 xml:space="preserve">доверенность, оформленная в установленном законом порядке на представление интересов заявителя (заявителей); </w:t>
      </w:r>
    </w:p>
    <w:p w:rsidR="00BF656A" w:rsidRDefault="00BF656A" w:rsidP="0084494A">
      <w:pPr>
        <w:widowControl w:val="0"/>
        <w:numPr>
          <w:ilvl w:val="0"/>
          <w:numId w:val="28"/>
        </w:numPr>
        <w:suppressAutoHyphens/>
        <w:autoSpaceDE w:val="0"/>
        <w:autoSpaceDN w:val="0"/>
        <w:ind w:left="0" w:firstLine="709"/>
        <w:jc w:val="both"/>
        <w:rPr>
          <w:sz w:val="28"/>
          <w:szCs w:val="28"/>
        </w:rPr>
      </w:pPr>
      <w:r w:rsidRPr="006F68FE">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w:t>
      </w:r>
      <w:r>
        <w:rPr>
          <w:sz w:val="28"/>
          <w:szCs w:val="28"/>
        </w:rPr>
        <w:t>дура внешнего управления).</w:t>
      </w:r>
    </w:p>
    <w:p w:rsidR="00066CE6" w:rsidRPr="00066CE6" w:rsidRDefault="00066CE6" w:rsidP="0084494A">
      <w:pPr>
        <w:widowControl w:val="0"/>
        <w:numPr>
          <w:ilvl w:val="0"/>
          <w:numId w:val="24"/>
        </w:numPr>
        <w:suppressAutoHyphens/>
        <w:autoSpaceDE w:val="0"/>
        <w:autoSpaceDN w:val="0"/>
        <w:ind w:left="0" w:firstLine="709"/>
        <w:jc w:val="both"/>
        <w:rPr>
          <w:sz w:val="28"/>
          <w:szCs w:val="28"/>
        </w:rPr>
      </w:pPr>
      <w:r>
        <w:rPr>
          <w:sz w:val="28"/>
          <w:szCs w:val="28"/>
        </w:rPr>
        <w:t>В</w:t>
      </w:r>
      <w:r w:rsidRPr="00066CE6">
        <w:rPr>
          <w:sz w:val="28"/>
          <w:szCs w:val="28"/>
        </w:rPr>
        <w:t>ыписка из ЕГРН об испрашиваемом земельном участке (представляется по желанию заявителя);</w:t>
      </w:r>
    </w:p>
    <w:p w:rsidR="00066CE6" w:rsidRPr="00066CE6" w:rsidRDefault="00066CE6" w:rsidP="0084494A">
      <w:pPr>
        <w:widowControl w:val="0"/>
        <w:numPr>
          <w:ilvl w:val="0"/>
          <w:numId w:val="24"/>
        </w:numPr>
        <w:suppressAutoHyphens/>
        <w:autoSpaceDE w:val="0"/>
        <w:autoSpaceDN w:val="0"/>
        <w:ind w:left="0" w:firstLine="709"/>
        <w:jc w:val="both"/>
        <w:rPr>
          <w:sz w:val="28"/>
          <w:szCs w:val="28"/>
        </w:rPr>
      </w:pPr>
      <w:r>
        <w:rPr>
          <w:sz w:val="28"/>
          <w:szCs w:val="28"/>
        </w:rPr>
        <w:t>К</w:t>
      </w:r>
      <w:r w:rsidRPr="00066CE6">
        <w:rPr>
          <w:sz w:val="28"/>
          <w:szCs w:val="28"/>
        </w:rPr>
        <w:t>опия справки об инвалидности с указанием группы (при принятии справки об инвалидности учитывается указанный в ней срок установления инвалидности, в случае его истечения справка подлежит обновлению, кроме случаев, если инвалидность установлена бессрочно);</w:t>
      </w:r>
    </w:p>
    <w:p w:rsidR="00066CE6" w:rsidRPr="00066CE6" w:rsidRDefault="00066CE6" w:rsidP="0084494A">
      <w:pPr>
        <w:widowControl w:val="0"/>
        <w:numPr>
          <w:ilvl w:val="0"/>
          <w:numId w:val="24"/>
        </w:numPr>
        <w:suppressAutoHyphens/>
        <w:autoSpaceDE w:val="0"/>
        <w:autoSpaceDN w:val="0"/>
        <w:ind w:left="0" w:firstLine="709"/>
        <w:jc w:val="both"/>
        <w:rPr>
          <w:sz w:val="28"/>
          <w:szCs w:val="28"/>
        </w:rPr>
      </w:pPr>
      <w:r>
        <w:rPr>
          <w:sz w:val="28"/>
          <w:szCs w:val="28"/>
        </w:rPr>
        <w:t>С</w:t>
      </w:r>
      <w:r w:rsidRPr="00066CE6">
        <w:rPr>
          <w:sz w:val="28"/>
          <w:szCs w:val="28"/>
        </w:rPr>
        <w:t>правка о нарушении функций опорно-двигательного аппарата (при наличии);</w:t>
      </w:r>
    </w:p>
    <w:p w:rsidR="00066CE6" w:rsidRPr="00066CE6" w:rsidRDefault="00066CE6" w:rsidP="0084494A">
      <w:pPr>
        <w:widowControl w:val="0"/>
        <w:numPr>
          <w:ilvl w:val="0"/>
          <w:numId w:val="24"/>
        </w:numPr>
        <w:suppressAutoHyphens/>
        <w:autoSpaceDE w:val="0"/>
        <w:autoSpaceDN w:val="0"/>
        <w:ind w:left="0" w:firstLine="709"/>
        <w:jc w:val="both"/>
        <w:rPr>
          <w:sz w:val="28"/>
          <w:szCs w:val="28"/>
        </w:rPr>
      </w:pPr>
      <w:r>
        <w:rPr>
          <w:sz w:val="28"/>
          <w:szCs w:val="28"/>
        </w:rPr>
        <w:t>К</w:t>
      </w:r>
      <w:r w:rsidRPr="00066CE6">
        <w:rPr>
          <w:sz w:val="28"/>
          <w:szCs w:val="28"/>
        </w:rPr>
        <w:t>опия паспорта транспортного средства на имя заявителя;</w:t>
      </w:r>
    </w:p>
    <w:p w:rsidR="00066CE6" w:rsidRPr="00066CE6" w:rsidRDefault="00066CE6" w:rsidP="0084494A">
      <w:pPr>
        <w:widowControl w:val="0"/>
        <w:numPr>
          <w:ilvl w:val="0"/>
          <w:numId w:val="24"/>
        </w:numPr>
        <w:suppressAutoHyphens/>
        <w:autoSpaceDE w:val="0"/>
        <w:autoSpaceDN w:val="0"/>
        <w:ind w:left="0" w:firstLine="709"/>
        <w:jc w:val="both"/>
        <w:rPr>
          <w:sz w:val="28"/>
          <w:szCs w:val="28"/>
        </w:rPr>
      </w:pPr>
      <w:r>
        <w:rPr>
          <w:sz w:val="28"/>
          <w:szCs w:val="28"/>
        </w:rPr>
        <w:t>К</w:t>
      </w:r>
      <w:r w:rsidRPr="00066CE6">
        <w:rPr>
          <w:sz w:val="28"/>
          <w:szCs w:val="28"/>
        </w:rPr>
        <w:t>опия свидетельства о регистрации транспортного средства на имя заявителя;</w:t>
      </w:r>
    </w:p>
    <w:p w:rsidR="00066CE6" w:rsidRPr="00066CE6" w:rsidRDefault="00066CE6" w:rsidP="0084494A">
      <w:pPr>
        <w:widowControl w:val="0"/>
        <w:numPr>
          <w:ilvl w:val="0"/>
          <w:numId w:val="24"/>
        </w:numPr>
        <w:suppressAutoHyphens/>
        <w:autoSpaceDE w:val="0"/>
        <w:autoSpaceDN w:val="0"/>
        <w:ind w:left="0" w:firstLine="709"/>
        <w:jc w:val="both"/>
        <w:rPr>
          <w:sz w:val="28"/>
          <w:szCs w:val="28"/>
        </w:rPr>
      </w:pPr>
      <w:r>
        <w:rPr>
          <w:sz w:val="28"/>
          <w:szCs w:val="28"/>
        </w:rPr>
        <w:t>К</w:t>
      </w:r>
      <w:r w:rsidRPr="00066CE6">
        <w:rPr>
          <w:sz w:val="28"/>
          <w:szCs w:val="28"/>
        </w:rPr>
        <w:t>опия водительского удостоверения заявителя либо лица, которому доверено управлять автомобилем;</w:t>
      </w:r>
    </w:p>
    <w:p w:rsidR="00066CE6" w:rsidRDefault="00066CE6" w:rsidP="0084494A">
      <w:pPr>
        <w:widowControl w:val="0"/>
        <w:numPr>
          <w:ilvl w:val="0"/>
          <w:numId w:val="24"/>
        </w:numPr>
        <w:suppressAutoHyphens/>
        <w:autoSpaceDE w:val="0"/>
        <w:autoSpaceDN w:val="0"/>
        <w:ind w:left="0" w:firstLine="709"/>
        <w:jc w:val="both"/>
        <w:rPr>
          <w:sz w:val="28"/>
          <w:szCs w:val="28"/>
        </w:rPr>
      </w:pPr>
      <w:r>
        <w:rPr>
          <w:sz w:val="28"/>
          <w:szCs w:val="28"/>
        </w:rPr>
        <w:t>К</w:t>
      </w:r>
      <w:r w:rsidRPr="00066CE6">
        <w:rPr>
          <w:sz w:val="28"/>
          <w:szCs w:val="28"/>
        </w:rPr>
        <w:t xml:space="preserve">опия талона </w:t>
      </w:r>
      <w:r>
        <w:rPr>
          <w:sz w:val="28"/>
          <w:szCs w:val="28"/>
        </w:rPr>
        <w:t>технического осмотра автомобиля.</w:t>
      </w:r>
    </w:p>
    <w:p w:rsidR="00ED4589" w:rsidRDefault="00371D2D" w:rsidP="00066CE6">
      <w:pPr>
        <w:tabs>
          <w:tab w:val="left" w:pos="142"/>
          <w:tab w:val="left" w:pos="284"/>
        </w:tabs>
        <w:suppressAutoHyphens/>
        <w:ind w:firstLine="709"/>
        <w:jc w:val="both"/>
        <w:rPr>
          <w:sz w:val="28"/>
          <w:szCs w:val="28"/>
        </w:rPr>
      </w:pPr>
      <w:r w:rsidRPr="00371D2D">
        <w:rPr>
          <w:sz w:val="28"/>
          <w:szCs w:val="28"/>
        </w:rPr>
        <w:t xml:space="preserve">При подаче заявления и прилагаемых к нему документов в </w:t>
      </w:r>
      <w:r w:rsidR="00BA4567">
        <w:rPr>
          <w:sz w:val="28"/>
          <w:szCs w:val="28"/>
        </w:rPr>
        <w:t>Администрацию</w:t>
      </w:r>
      <w:r w:rsidRPr="00371D2D">
        <w:rPr>
          <w:sz w:val="28"/>
          <w:szCs w:val="28"/>
        </w:rPr>
        <w:t xml:space="preserve"> Заявитель предъявляет оригиналы документов для сверки.</w:t>
      </w:r>
    </w:p>
    <w:p w:rsidR="00BF656A" w:rsidRDefault="00BF656A" w:rsidP="00BF656A">
      <w:pPr>
        <w:tabs>
          <w:tab w:val="left" w:pos="142"/>
          <w:tab w:val="left" w:pos="284"/>
        </w:tabs>
        <w:suppressAutoHyphens/>
        <w:ind w:firstLine="709"/>
        <w:jc w:val="both"/>
        <w:rPr>
          <w:sz w:val="28"/>
          <w:szCs w:val="28"/>
        </w:rPr>
      </w:pPr>
      <w:r w:rsidRPr="001D6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1151F" w:rsidRDefault="0001151F" w:rsidP="0084494A">
      <w:pPr>
        <w:widowControl w:val="0"/>
        <w:numPr>
          <w:ilvl w:val="0"/>
          <w:numId w:val="31"/>
        </w:numPr>
        <w:suppressAutoHyphens/>
        <w:autoSpaceDE w:val="0"/>
        <w:autoSpaceDN w:val="0"/>
        <w:jc w:val="both"/>
        <w:rPr>
          <w:sz w:val="28"/>
          <w:szCs w:val="28"/>
        </w:rPr>
      </w:pPr>
      <w:r w:rsidRPr="00FB2932">
        <w:rPr>
          <w:rFonts w:eastAsia="SimSun"/>
          <w:sz w:val="28"/>
          <w:szCs w:val="28"/>
          <w:lang w:eastAsia="ar-SA"/>
        </w:rPr>
        <w:t>выписка из ЕГРН об испрашиваемом земельном участке</w:t>
      </w:r>
      <w:r>
        <w:rPr>
          <w:rFonts w:eastAsia="SimSun"/>
          <w:sz w:val="28"/>
          <w:szCs w:val="28"/>
          <w:lang w:eastAsia="ar-SA"/>
        </w:rPr>
        <w:t>.</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7B52A1" w:rsidRPr="004A54C5" w:rsidRDefault="007B52A1" w:rsidP="0084494A">
      <w:pPr>
        <w:widowControl w:val="0"/>
        <w:numPr>
          <w:ilvl w:val="0"/>
          <w:numId w:val="29"/>
        </w:numPr>
        <w:suppressAutoHyphens/>
        <w:autoSpaceDE w:val="0"/>
        <w:autoSpaceDN w:val="0"/>
        <w:ind w:left="0" w:firstLine="709"/>
        <w:jc w:val="both"/>
        <w:rPr>
          <w:sz w:val="28"/>
          <w:szCs w:val="28"/>
        </w:rPr>
      </w:pPr>
      <w:r w:rsidRPr="004A54C5">
        <w:rPr>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52A1" w:rsidRPr="004A54C5" w:rsidRDefault="007B52A1" w:rsidP="0084494A">
      <w:pPr>
        <w:widowControl w:val="0"/>
        <w:numPr>
          <w:ilvl w:val="0"/>
          <w:numId w:val="29"/>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7B52A1" w:rsidRPr="004A54C5" w:rsidRDefault="007B52A1" w:rsidP="0084494A">
      <w:pPr>
        <w:widowControl w:val="0"/>
        <w:numPr>
          <w:ilvl w:val="0"/>
          <w:numId w:val="29"/>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B52A1" w:rsidRPr="004A54C5" w:rsidRDefault="007B52A1" w:rsidP="0084494A">
      <w:pPr>
        <w:widowControl w:val="0"/>
        <w:numPr>
          <w:ilvl w:val="0"/>
          <w:numId w:val="29"/>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B52A1" w:rsidRPr="004A54C5" w:rsidRDefault="007B52A1" w:rsidP="0084494A">
      <w:pPr>
        <w:widowControl w:val="0"/>
        <w:numPr>
          <w:ilvl w:val="0"/>
          <w:numId w:val="30"/>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B52A1" w:rsidRPr="004A54C5" w:rsidRDefault="007B52A1" w:rsidP="0084494A">
      <w:pPr>
        <w:widowControl w:val="0"/>
        <w:numPr>
          <w:ilvl w:val="0"/>
          <w:numId w:val="30"/>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52A1" w:rsidRPr="004A54C5" w:rsidRDefault="007B52A1" w:rsidP="0084494A">
      <w:pPr>
        <w:widowControl w:val="0"/>
        <w:numPr>
          <w:ilvl w:val="0"/>
          <w:numId w:val="30"/>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52A1" w:rsidRPr="004A54C5" w:rsidRDefault="007B52A1" w:rsidP="0084494A">
      <w:pPr>
        <w:widowControl w:val="0"/>
        <w:numPr>
          <w:ilvl w:val="0"/>
          <w:numId w:val="30"/>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Pr="00AE6206">
        <w:rPr>
          <w:sz w:val="28"/>
          <w:szCs w:val="28"/>
          <w:lang w:eastAsia="en-US"/>
        </w:rPr>
        <w:t xml:space="preserve">противоправного действия (бездействия) должностного лица </w:t>
      </w:r>
      <w:r w:rsidRPr="00AE6206">
        <w:rPr>
          <w:sz w:val="28"/>
          <w:szCs w:val="28"/>
          <w:lang w:eastAsia="en-US"/>
        </w:rPr>
        <w:lastRenderedPageBreak/>
        <w:t xml:space="preserve">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7B52A1" w:rsidRPr="004A54C5" w:rsidRDefault="007B52A1" w:rsidP="0084494A">
      <w:pPr>
        <w:widowControl w:val="0"/>
        <w:numPr>
          <w:ilvl w:val="0"/>
          <w:numId w:val="29"/>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4654" w:rsidRPr="000C6E0E" w:rsidRDefault="001D4654" w:rsidP="003B065F">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w:t>
      </w:r>
      <w:r w:rsidR="0001151F">
        <w:rPr>
          <w:sz w:val="28"/>
          <w:szCs w:val="28"/>
          <w:lang w:bidi="ru-RU"/>
        </w:rPr>
        <w:t>ми</w:t>
      </w:r>
      <w:r w:rsidRPr="000C6E0E">
        <w:rPr>
          <w:sz w:val="28"/>
          <w:szCs w:val="28"/>
          <w:lang w:bidi="ru-RU"/>
        </w:rPr>
        <w:t xml:space="preserve"> для отказа в приеме к рассмотрению документов, необходимых для предоставления муниципальной услуги, являются:</w:t>
      </w:r>
    </w:p>
    <w:p w:rsidR="008B1268" w:rsidRDefault="008B1268" w:rsidP="0084494A">
      <w:pPr>
        <w:widowControl w:val="0"/>
        <w:numPr>
          <w:ilvl w:val="0"/>
          <w:numId w:val="26"/>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еполное заполнение полей в форме заявления, в том числе в интерактивной форме заявления на ЕПГУ;</w:t>
      </w:r>
    </w:p>
    <w:p w:rsidR="007B52A1" w:rsidRPr="008B1268" w:rsidRDefault="007B52A1" w:rsidP="0084494A">
      <w:pPr>
        <w:widowControl w:val="0"/>
        <w:numPr>
          <w:ilvl w:val="0"/>
          <w:numId w:val="26"/>
        </w:numPr>
        <w:suppressAutoHyphens/>
        <w:autoSpaceDE w:val="0"/>
        <w:autoSpaceDN w:val="0"/>
        <w:adjustRightInd w:val="0"/>
        <w:ind w:left="0" w:firstLine="709"/>
        <w:jc w:val="both"/>
        <w:rPr>
          <w:color w:val="000000"/>
          <w:sz w:val="28"/>
          <w:szCs w:val="28"/>
          <w:lang w:bidi="ru-RU"/>
        </w:rPr>
      </w:pPr>
      <w:r>
        <w:rPr>
          <w:sz w:val="28"/>
          <w:szCs w:val="28"/>
        </w:rPr>
        <w:t>П</w:t>
      </w:r>
      <w:r w:rsidRPr="00E962EE">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B1268" w:rsidRDefault="008B1268" w:rsidP="0084494A">
      <w:pPr>
        <w:widowControl w:val="0"/>
        <w:numPr>
          <w:ilvl w:val="0"/>
          <w:numId w:val="26"/>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редставление неполного комплекта документов;</w:t>
      </w:r>
    </w:p>
    <w:p w:rsidR="007B52A1" w:rsidRDefault="007B52A1" w:rsidP="0084494A">
      <w:pPr>
        <w:widowControl w:val="0"/>
        <w:numPr>
          <w:ilvl w:val="0"/>
          <w:numId w:val="26"/>
        </w:numPr>
        <w:suppressAutoHyphens/>
        <w:autoSpaceDE w:val="0"/>
        <w:autoSpaceDN w:val="0"/>
        <w:adjustRightInd w:val="0"/>
        <w:ind w:left="0" w:firstLine="709"/>
        <w:jc w:val="both"/>
        <w:rPr>
          <w:color w:val="000000"/>
          <w:sz w:val="28"/>
          <w:szCs w:val="28"/>
          <w:lang w:bidi="ru-RU"/>
        </w:rPr>
      </w:pPr>
      <w:r>
        <w:rPr>
          <w:color w:val="000000"/>
          <w:sz w:val="28"/>
          <w:szCs w:val="28"/>
          <w:lang w:bidi="ru-RU"/>
        </w:rPr>
        <w:t>Д</w:t>
      </w:r>
      <w:r w:rsidRPr="007B52A1">
        <w:rPr>
          <w:color w:val="000000"/>
          <w:sz w:val="28"/>
          <w:szCs w:val="28"/>
          <w:lang w:bidi="ru-RU"/>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52A1" w:rsidRPr="007B52A1" w:rsidRDefault="007B52A1" w:rsidP="0084494A">
      <w:pPr>
        <w:widowControl w:val="0"/>
        <w:numPr>
          <w:ilvl w:val="0"/>
          <w:numId w:val="26"/>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B2F79" w:rsidRPr="008B1268" w:rsidRDefault="001B2F79" w:rsidP="0084494A">
      <w:pPr>
        <w:widowControl w:val="0"/>
        <w:numPr>
          <w:ilvl w:val="0"/>
          <w:numId w:val="26"/>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color w:val="000000"/>
          <w:sz w:val="28"/>
          <w:szCs w:val="28"/>
          <w:lang w:bidi="ru-RU"/>
        </w:rPr>
        <w:t>;</w:t>
      </w:r>
    </w:p>
    <w:p w:rsidR="008D4823" w:rsidRPr="008B1268" w:rsidRDefault="008D4823" w:rsidP="0084494A">
      <w:pPr>
        <w:widowControl w:val="0"/>
        <w:numPr>
          <w:ilvl w:val="0"/>
          <w:numId w:val="26"/>
        </w:numPr>
        <w:suppressAutoHyphens/>
        <w:autoSpaceDE w:val="0"/>
        <w:autoSpaceDN w:val="0"/>
        <w:adjustRightInd w:val="0"/>
        <w:ind w:left="0" w:firstLine="709"/>
        <w:jc w:val="both"/>
        <w:rPr>
          <w:color w:val="000000"/>
          <w:sz w:val="28"/>
          <w:szCs w:val="28"/>
          <w:lang w:bidi="ru-RU"/>
        </w:rPr>
      </w:pPr>
      <w:r>
        <w:rPr>
          <w:sz w:val="28"/>
          <w:szCs w:val="28"/>
          <w:lang w:eastAsia="x-none"/>
        </w:rPr>
        <w:t>Н</w:t>
      </w:r>
      <w:proofErr w:type="spellStart"/>
      <w:r w:rsidRPr="00B477B6">
        <w:rPr>
          <w:sz w:val="28"/>
          <w:szCs w:val="28"/>
          <w:lang w:val="x-none" w:eastAsia="x-none"/>
        </w:rPr>
        <w:t>аличие</w:t>
      </w:r>
      <w:proofErr w:type="spellEnd"/>
      <w:r w:rsidRPr="00B477B6">
        <w:rPr>
          <w:sz w:val="28"/>
          <w:szCs w:val="28"/>
          <w:lang w:val="x-none" w:eastAsia="x-none"/>
        </w:rPr>
        <w:t xml:space="preserve"> противоречивых сведений в запросе и приложенных к нему документах</w:t>
      </w:r>
      <w:r w:rsidR="001D4654">
        <w:rPr>
          <w:sz w:val="28"/>
          <w:szCs w:val="28"/>
          <w:lang w:eastAsia="x-none"/>
        </w:rPr>
        <w:t>.</w:t>
      </w:r>
    </w:p>
    <w:p w:rsidR="00ED4589" w:rsidRDefault="00C23D23" w:rsidP="008B1268">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rPr>
      </w:pPr>
      <w:r w:rsidRPr="004A54C5">
        <w:rPr>
          <w:sz w:val="28"/>
          <w:szCs w:val="28"/>
        </w:rPr>
        <w:lastRenderedPageBreak/>
        <w:t>Основания для приостановления предоставления м</w:t>
      </w:r>
      <w:r w:rsidR="0001151F">
        <w:rPr>
          <w:sz w:val="28"/>
          <w:szCs w:val="28"/>
        </w:rPr>
        <w:t>униципальной услуги отсутствуют.</w:t>
      </w:r>
    </w:p>
    <w:p w:rsidR="000C5A4B" w:rsidRPr="000C6E0E" w:rsidRDefault="000C5A4B" w:rsidP="00C5681D">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CA508F" w:rsidRPr="00CA508F" w:rsidRDefault="00CA508F" w:rsidP="0084494A">
      <w:pPr>
        <w:widowControl w:val="0"/>
        <w:numPr>
          <w:ilvl w:val="0"/>
          <w:numId w:val="32"/>
        </w:numPr>
        <w:suppressAutoHyphens/>
        <w:autoSpaceDE w:val="0"/>
        <w:autoSpaceDN w:val="0"/>
        <w:ind w:left="0" w:firstLine="709"/>
        <w:jc w:val="both"/>
        <w:rPr>
          <w:sz w:val="28"/>
          <w:szCs w:val="28"/>
        </w:rPr>
      </w:pPr>
      <w:r>
        <w:rPr>
          <w:sz w:val="28"/>
          <w:szCs w:val="28"/>
        </w:rPr>
        <w:t>В</w:t>
      </w:r>
      <w:r w:rsidRPr="00CA508F">
        <w:rPr>
          <w:sz w:val="28"/>
          <w:szCs w:val="28"/>
        </w:rPr>
        <w:t xml:space="preserve"> комплекте представленных заявителем документов присутствуют не все документы, которые заявитель обязан предоставить самостоятельно в соответствии с перечнем, указанным в пункте 2.</w:t>
      </w:r>
      <w:r>
        <w:rPr>
          <w:sz w:val="28"/>
          <w:szCs w:val="28"/>
        </w:rPr>
        <w:t>5. – 2.6. настоящего А</w:t>
      </w:r>
      <w:r w:rsidRPr="00CA508F">
        <w:rPr>
          <w:sz w:val="28"/>
          <w:szCs w:val="28"/>
        </w:rPr>
        <w:t>дминистративного регламента;</w:t>
      </w:r>
    </w:p>
    <w:p w:rsidR="00CA508F" w:rsidRPr="00CA508F" w:rsidRDefault="00CA508F" w:rsidP="0084494A">
      <w:pPr>
        <w:widowControl w:val="0"/>
        <w:numPr>
          <w:ilvl w:val="0"/>
          <w:numId w:val="32"/>
        </w:numPr>
        <w:suppressAutoHyphens/>
        <w:autoSpaceDE w:val="0"/>
        <w:autoSpaceDN w:val="0"/>
        <w:ind w:left="0" w:firstLine="709"/>
        <w:jc w:val="both"/>
        <w:rPr>
          <w:sz w:val="28"/>
          <w:szCs w:val="28"/>
        </w:rPr>
      </w:pPr>
      <w:r>
        <w:rPr>
          <w:sz w:val="28"/>
          <w:szCs w:val="28"/>
        </w:rPr>
        <w:t>Н</w:t>
      </w:r>
      <w:r w:rsidRPr="00CA508F">
        <w:rPr>
          <w:sz w:val="28"/>
          <w:szCs w:val="28"/>
        </w:rPr>
        <w:t>аличия письменного обращения заявителя об отзыве своего заявления о предоставлении муниципальной услуги;</w:t>
      </w:r>
    </w:p>
    <w:p w:rsidR="00CA508F" w:rsidRPr="00CA508F" w:rsidRDefault="00CA508F" w:rsidP="0084494A">
      <w:pPr>
        <w:widowControl w:val="0"/>
        <w:numPr>
          <w:ilvl w:val="0"/>
          <w:numId w:val="32"/>
        </w:numPr>
        <w:suppressAutoHyphens/>
        <w:autoSpaceDE w:val="0"/>
        <w:autoSpaceDN w:val="0"/>
        <w:ind w:left="0" w:firstLine="709"/>
        <w:jc w:val="both"/>
        <w:rPr>
          <w:sz w:val="28"/>
          <w:szCs w:val="28"/>
        </w:rPr>
      </w:pPr>
      <w:r>
        <w:rPr>
          <w:sz w:val="28"/>
          <w:szCs w:val="28"/>
        </w:rPr>
        <w:t>П</w:t>
      </w:r>
      <w:r w:rsidRPr="00CA508F">
        <w:rPr>
          <w:sz w:val="28"/>
          <w:szCs w:val="28"/>
        </w:rPr>
        <w:t>редоставления заявителем документов, содержащих ошибки или противоречивые сведения;</w:t>
      </w:r>
    </w:p>
    <w:p w:rsidR="00CA508F" w:rsidRPr="00CA508F" w:rsidRDefault="00CA508F" w:rsidP="0084494A">
      <w:pPr>
        <w:widowControl w:val="0"/>
        <w:numPr>
          <w:ilvl w:val="0"/>
          <w:numId w:val="32"/>
        </w:numPr>
        <w:suppressAutoHyphens/>
        <w:autoSpaceDE w:val="0"/>
        <w:autoSpaceDN w:val="0"/>
        <w:ind w:left="0" w:firstLine="709"/>
        <w:jc w:val="both"/>
        <w:rPr>
          <w:sz w:val="28"/>
          <w:szCs w:val="28"/>
        </w:rPr>
      </w:pPr>
      <w:r>
        <w:rPr>
          <w:sz w:val="28"/>
          <w:szCs w:val="28"/>
        </w:rPr>
        <w:t>П</w:t>
      </w:r>
      <w:r w:rsidRPr="00CA508F">
        <w:rPr>
          <w:sz w:val="28"/>
          <w:szCs w:val="28"/>
        </w:rPr>
        <w:t>одачи заявления лицом, не уполномоченным совершать такого рода действия;</w:t>
      </w:r>
    </w:p>
    <w:p w:rsidR="00164C60" w:rsidRDefault="00CA508F" w:rsidP="0084494A">
      <w:pPr>
        <w:widowControl w:val="0"/>
        <w:numPr>
          <w:ilvl w:val="0"/>
          <w:numId w:val="32"/>
        </w:numPr>
        <w:suppressAutoHyphens/>
        <w:autoSpaceDE w:val="0"/>
        <w:autoSpaceDN w:val="0"/>
        <w:ind w:left="0" w:firstLine="709"/>
        <w:jc w:val="both"/>
        <w:rPr>
          <w:sz w:val="28"/>
          <w:szCs w:val="28"/>
        </w:rPr>
      </w:pPr>
      <w:r>
        <w:rPr>
          <w:sz w:val="28"/>
          <w:szCs w:val="28"/>
        </w:rPr>
        <w:t>О</w:t>
      </w:r>
      <w:r w:rsidRPr="00CA508F">
        <w:rPr>
          <w:sz w:val="28"/>
          <w:szCs w:val="28"/>
        </w:rPr>
        <w:t xml:space="preserve">тсутствие в муниципальной собственности </w:t>
      </w:r>
      <w:r>
        <w:rPr>
          <w:sz w:val="28"/>
          <w:szCs w:val="28"/>
        </w:rPr>
        <w:t>Керчикского</w:t>
      </w:r>
      <w:r w:rsidRPr="00CA508F">
        <w:rPr>
          <w:sz w:val="28"/>
          <w:szCs w:val="28"/>
        </w:rPr>
        <w:t xml:space="preserve"> сельского поселения свободного земельного участка отвечающего требованиям заявителя.</w:t>
      </w:r>
    </w:p>
    <w:p w:rsidR="00CA508F" w:rsidRPr="008D4823" w:rsidRDefault="00CA508F" w:rsidP="00CA508F">
      <w:pPr>
        <w:widowControl w:val="0"/>
        <w:suppressAutoHyphens/>
        <w:autoSpaceDE w:val="0"/>
        <w:autoSpaceDN w:val="0"/>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1D4654" w:rsidRDefault="00114948" w:rsidP="00114948">
      <w:pPr>
        <w:widowControl w:val="0"/>
        <w:suppressAutoHyphens/>
        <w:ind w:firstLine="709"/>
        <w:jc w:val="both"/>
        <w:rPr>
          <w:sz w:val="28"/>
          <w:szCs w:val="28"/>
          <w:lang w:bidi="ru-RU"/>
        </w:rPr>
      </w:pPr>
      <w:r w:rsidRPr="00114948">
        <w:rPr>
          <w:sz w:val="28"/>
          <w:szCs w:val="28"/>
          <w:lang w:bidi="ru-RU"/>
        </w:rPr>
        <w:t>Услуги, необходимые и обязательные для предоставления Услуги, отсутствуют.</w:t>
      </w:r>
    </w:p>
    <w:p w:rsidR="00114948" w:rsidRPr="001D4654" w:rsidRDefault="00114948" w:rsidP="00114948">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lastRenderedPageBreak/>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8F5BC8" w:rsidRPr="008F5BC8" w:rsidRDefault="008F5BC8" w:rsidP="008F5BC8">
      <w:pPr>
        <w:widowControl w:val="0"/>
        <w:tabs>
          <w:tab w:val="left" w:pos="1498"/>
        </w:tabs>
        <w:suppressAutoHyphens/>
        <w:ind w:firstLine="709"/>
        <w:jc w:val="both"/>
        <w:rPr>
          <w:sz w:val="28"/>
          <w:szCs w:val="28"/>
          <w:lang w:bidi="ru-RU"/>
        </w:rPr>
      </w:pPr>
      <w:r w:rsidRPr="008F5BC8">
        <w:rPr>
          <w:sz w:val="28"/>
          <w:szCs w:val="28"/>
          <w:lang w:bidi="ru-RU"/>
        </w:rPr>
        <w:t>В случае наличия оснований для отказа в приеме документов, необходимых для предоставления государственной (муниципальной)</w:t>
      </w:r>
      <w:r>
        <w:rPr>
          <w:sz w:val="28"/>
          <w:szCs w:val="28"/>
          <w:lang w:bidi="ru-RU"/>
        </w:rPr>
        <w:t xml:space="preserve"> услуги, указанных в пункте 2.7</w:t>
      </w:r>
      <w:r w:rsidRPr="008F5BC8">
        <w:rPr>
          <w:sz w:val="28"/>
          <w:szCs w:val="28"/>
          <w:lang w:bidi="ru-RU"/>
        </w:rPr>
        <w:t xml:space="preserve">. настоящего Административного регламента, </w:t>
      </w:r>
      <w:r>
        <w:rPr>
          <w:sz w:val="28"/>
          <w:szCs w:val="28"/>
          <w:lang w:bidi="ru-RU"/>
        </w:rPr>
        <w:t>Администрация</w:t>
      </w:r>
      <w:r w:rsidRPr="008F5BC8">
        <w:rPr>
          <w:sz w:val="28"/>
          <w:szCs w:val="28"/>
          <w:lang w:bidi="ru-RU"/>
        </w:rPr>
        <w:t xml:space="preserve">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w:t>
      </w:r>
      <w:r>
        <w:rPr>
          <w:sz w:val="28"/>
          <w:szCs w:val="28"/>
          <w:lang w:bidi="ru-RU"/>
        </w:rPr>
        <w:t>.</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Помещения, в которых предоставляется муниципальная услуга, должны </w:t>
      </w:r>
      <w:r w:rsidRPr="000C6E0E">
        <w:rPr>
          <w:sz w:val="28"/>
          <w:szCs w:val="28"/>
          <w:lang w:bidi="ru-RU"/>
        </w:rPr>
        <w:lastRenderedPageBreak/>
        <w:t>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w:t>
      </w:r>
      <w:r w:rsidRPr="000C6E0E">
        <w:rPr>
          <w:sz w:val="28"/>
          <w:szCs w:val="28"/>
          <w:lang w:eastAsia="en-US"/>
        </w:rPr>
        <w:lastRenderedPageBreak/>
        <w:t xml:space="preserve">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84494A">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84494A">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055D2D">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CA508F" w:rsidRPr="00CA508F" w:rsidRDefault="00CA508F" w:rsidP="0084494A">
      <w:pPr>
        <w:widowControl w:val="0"/>
        <w:numPr>
          <w:ilvl w:val="0"/>
          <w:numId w:val="33"/>
        </w:numPr>
        <w:suppressAutoHyphens/>
        <w:ind w:left="0" w:firstLine="709"/>
        <w:jc w:val="both"/>
        <w:rPr>
          <w:sz w:val="28"/>
          <w:szCs w:val="28"/>
        </w:rPr>
      </w:pPr>
      <w:r w:rsidRPr="00CA508F">
        <w:rPr>
          <w:sz w:val="28"/>
          <w:szCs w:val="28"/>
        </w:rPr>
        <w:t>прием и регистрация заявления и приложенных к нему документов, необходимых для предоставления муниципальной услуги;</w:t>
      </w:r>
    </w:p>
    <w:p w:rsidR="00CA508F" w:rsidRPr="00CA508F" w:rsidRDefault="00CA508F" w:rsidP="0084494A">
      <w:pPr>
        <w:widowControl w:val="0"/>
        <w:numPr>
          <w:ilvl w:val="0"/>
          <w:numId w:val="33"/>
        </w:numPr>
        <w:suppressAutoHyphens/>
        <w:ind w:left="0" w:firstLine="709"/>
        <w:jc w:val="both"/>
        <w:rPr>
          <w:sz w:val="28"/>
          <w:szCs w:val="28"/>
        </w:rPr>
      </w:pPr>
      <w:r w:rsidRPr="00CA508F">
        <w:rPr>
          <w:sz w:val="28"/>
          <w:szCs w:val="28"/>
        </w:rPr>
        <w:t>подготовка (формирование) и направление межведомственного запроса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(при необходимости);</w:t>
      </w:r>
    </w:p>
    <w:p w:rsidR="00CA508F" w:rsidRDefault="00CA508F" w:rsidP="0084494A">
      <w:pPr>
        <w:widowControl w:val="0"/>
        <w:numPr>
          <w:ilvl w:val="0"/>
          <w:numId w:val="33"/>
        </w:numPr>
        <w:suppressAutoHyphens/>
        <w:ind w:left="0" w:firstLine="709"/>
        <w:jc w:val="both"/>
        <w:rPr>
          <w:sz w:val="28"/>
          <w:szCs w:val="28"/>
        </w:rPr>
      </w:pPr>
      <w:r w:rsidRPr="00CA508F">
        <w:rPr>
          <w:sz w:val="28"/>
          <w:szCs w:val="28"/>
        </w:rPr>
        <w:t>изучение представленных заявителем документов;</w:t>
      </w:r>
    </w:p>
    <w:p w:rsidR="00CA508F" w:rsidRPr="00CA508F" w:rsidRDefault="00CA508F" w:rsidP="0084494A">
      <w:pPr>
        <w:widowControl w:val="0"/>
        <w:numPr>
          <w:ilvl w:val="0"/>
          <w:numId w:val="33"/>
        </w:numPr>
        <w:suppressAutoHyphens/>
        <w:ind w:left="0" w:firstLine="709"/>
        <w:jc w:val="both"/>
        <w:rPr>
          <w:sz w:val="28"/>
          <w:szCs w:val="28"/>
        </w:rPr>
      </w:pPr>
      <w:r w:rsidRPr="00CA508F">
        <w:rPr>
          <w:sz w:val="28"/>
          <w:szCs w:val="28"/>
        </w:rPr>
        <w:t>принятие решения о предоставлении либо об отказе в предоставлении муниципальной услуги, уведомление заявителя о принятом решении.</w:t>
      </w:r>
    </w:p>
    <w:p w:rsidR="00CA508F" w:rsidRPr="00CA508F" w:rsidRDefault="00CA508F" w:rsidP="00055D2D">
      <w:pPr>
        <w:widowControl w:val="0"/>
        <w:numPr>
          <w:ilvl w:val="2"/>
          <w:numId w:val="2"/>
        </w:numPr>
        <w:suppressAutoHyphens/>
        <w:ind w:left="0" w:firstLine="709"/>
        <w:jc w:val="both"/>
        <w:rPr>
          <w:sz w:val="28"/>
          <w:szCs w:val="28"/>
          <w:u w:val="single"/>
        </w:rPr>
      </w:pPr>
      <w:r w:rsidRPr="00CA508F">
        <w:rPr>
          <w:sz w:val="28"/>
          <w:szCs w:val="28"/>
          <w:u w:val="single"/>
        </w:rPr>
        <w:t>Прием и регистрация заявления и приложенных к нему документов, необходимых для предоставления муниципальной услуги.</w:t>
      </w:r>
    </w:p>
    <w:p w:rsidR="00CA508F" w:rsidRPr="00CA508F" w:rsidRDefault="00CA508F" w:rsidP="00055D2D">
      <w:pPr>
        <w:widowControl w:val="0"/>
        <w:suppressAutoHyphens/>
        <w:ind w:firstLine="709"/>
        <w:jc w:val="both"/>
        <w:rPr>
          <w:sz w:val="28"/>
          <w:szCs w:val="28"/>
        </w:rPr>
      </w:pPr>
      <w:r w:rsidRPr="00CA508F">
        <w:rPr>
          <w:sz w:val="28"/>
          <w:szCs w:val="28"/>
        </w:rPr>
        <w:t xml:space="preserve">Основанием для начала выполнения административной процедуры </w:t>
      </w:r>
      <w:r w:rsidRPr="00CA508F">
        <w:rPr>
          <w:sz w:val="28"/>
          <w:szCs w:val="28"/>
        </w:rPr>
        <w:lastRenderedPageBreak/>
        <w:t>является:</w:t>
      </w:r>
    </w:p>
    <w:p w:rsidR="00CA508F" w:rsidRPr="00CA508F" w:rsidRDefault="00CA508F" w:rsidP="0084494A">
      <w:pPr>
        <w:widowControl w:val="0"/>
        <w:numPr>
          <w:ilvl w:val="0"/>
          <w:numId w:val="34"/>
        </w:numPr>
        <w:suppressAutoHyphens/>
        <w:ind w:left="0" w:firstLine="709"/>
        <w:jc w:val="both"/>
        <w:rPr>
          <w:sz w:val="28"/>
          <w:szCs w:val="28"/>
        </w:rPr>
      </w:pPr>
      <w:r w:rsidRPr="00CA508F">
        <w:rPr>
          <w:sz w:val="28"/>
          <w:szCs w:val="28"/>
        </w:rPr>
        <w:t>обращение заявителя (представителя заявителя) непосредственно в Администрацию с заявлением о предоставлении муниципальной услуги и комплектом документов, необходимых для пред</w:t>
      </w:r>
      <w:r>
        <w:rPr>
          <w:sz w:val="28"/>
          <w:szCs w:val="28"/>
        </w:rPr>
        <w:t>оставления муниципальной услуги</w:t>
      </w:r>
    </w:p>
    <w:p w:rsidR="00CA508F" w:rsidRPr="00CA508F" w:rsidRDefault="00CA508F" w:rsidP="00055D2D">
      <w:pPr>
        <w:widowControl w:val="0"/>
        <w:suppressAutoHyphens/>
        <w:ind w:firstLine="709"/>
        <w:jc w:val="both"/>
        <w:rPr>
          <w:sz w:val="28"/>
          <w:szCs w:val="28"/>
        </w:rPr>
      </w:pPr>
      <w:r w:rsidRPr="00CA508F">
        <w:rPr>
          <w:sz w:val="28"/>
          <w:szCs w:val="28"/>
        </w:rPr>
        <w:t xml:space="preserve">При обращении заявителя (представителя заявителя) непосредственно в </w:t>
      </w:r>
      <w:r>
        <w:rPr>
          <w:sz w:val="28"/>
          <w:szCs w:val="28"/>
        </w:rPr>
        <w:t>А</w:t>
      </w:r>
      <w:r w:rsidRPr="00CA508F">
        <w:rPr>
          <w:sz w:val="28"/>
          <w:szCs w:val="28"/>
        </w:rPr>
        <w:t>дминистрацию работник, ответственный за прием документов:</w:t>
      </w:r>
    </w:p>
    <w:p w:rsidR="00CA508F" w:rsidRPr="00CA508F" w:rsidRDefault="00CA508F" w:rsidP="0084494A">
      <w:pPr>
        <w:widowControl w:val="0"/>
        <w:numPr>
          <w:ilvl w:val="0"/>
          <w:numId w:val="34"/>
        </w:numPr>
        <w:suppressAutoHyphens/>
        <w:ind w:left="0" w:firstLine="709"/>
        <w:jc w:val="both"/>
        <w:rPr>
          <w:sz w:val="28"/>
          <w:szCs w:val="28"/>
        </w:rPr>
      </w:pPr>
      <w:r w:rsidRPr="00CA508F">
        <w:rPr>
          <w:sz w:val="28"/>
          <w:szCs w:val="28"/>
        </w:rPr>
        <w:t>устанавливает предмет обращения;</w:t>
      </w:r>
    </w:p>
    <w:p w:rsidR="00CA508F" w:rsidRPr="00CA508F" w:rsidRDefault="00CA508F" w:rsidP="0084494A">
      <w:pPr>
        <w:widowControl w:val="0"/>
        <w:numPr>
          <w:ilvl w:val="0"/>
          <w:numId w:val="34"/>
        </w:numPr>
        <w:suppressAutoHyphens/>
        <w:ind w:left="0" w:firstLine="709"/>
        <w:jc w:val="both"/>
        <w:rPr>
          <w:sz w:val="28"/>
          <w:szCs w:val="28"/>
        </w:rPr>
      </w:pPr>
      <w:r w:rsidRPr="00CA508F">
        <w:rPr>
          <w:sz w:val="28"/>
          <w:szCs w:val="28"/>
        </w:rPr>
        <w:t>проверяет документ, удостоверяющий личность заявителя (если заявление представлено заявителем лично);</w:t>
      </w:r>
    </w:p>
    <w:p w:rsidR="00CA508F" w:rsidRPr="00CA508F" w:rsidRDefault="00CA508F" w:rsidP="0084494A">
      <w:pPr>
        <w:widowControl w:val="0"/>
        <w:numPr>
          <w:ilvl w:val="0"/>
          <w:numId w:val="34"/>
        </w:numPr>
        <w:suppressAutoHyphens/>
        <w:ind w:left="0" w:firstLine="709"/>
        <w:jc w:val="both"/>
        <w:rPr>
          <w:sz w:val="28"/>
          <w:szCs w:val="28"/>
        </w:rPr>
      </w:pPr>
      <w:r w:rsidRPr="00CA508F">
        <w:rPr>
          <w:sz w:val="28"/>
          <w:szCs w:val="28"/>
        </w:rPr>
        <w:t>в случае необходимости свидетельствования верности копий представленных документов сверяет представленные экземпляры оригиналов и копий документов, делает на копиях документов надпись об их соответствии подлинным экземплярам и заверяет своей подписью с указанием должности, фамилии и инициалов;</w:t>
      </w:r>
    </w:p>
    <w:p w:rsidR="00CA508F" w:rsidRPr="00CA508F" w:rsidRDefault="00CA508F" w:rsidP="0084494A">
      <w:pPr>
        <w:widowControl w:val="0"/>
        <w:numPr>
          <w:ilvl w:val="0"/>
          <w:numId w:val="34"/>
        </w:numPr>
        <w:suppressAutoHyphens/>
        <w:ind w:left="0" w:firstLine="709"/>
        <w:jc w:val="both"/>
        <w:rPr>
          <w:sz w:val="28"/>
          <w:szCs w:val="28"/>
        </w:rPr>
      </w:pPr>
      <w:r w:rsidRPr="00CA508F">
        <w:rPr>
          <w:sz w:val="28"/>
          <w:szCs w:val="28"/>
        </w:rPr>
        <w:t>в случае надлежащего оформления заявления, соответствия приложенных к нему документов документам, указанным в заявлении, наличия полномочий на подачу заявления, выдает заявителю расписку в приеме заявления и прилагаемых к нему документов;</w:t>
      </w:r>
    </w:p>
    <w:p w:rsidR="00CA508F" w:rsidRPr="00CA508F" w:rsidRDefault="00CA508F" w:rsidP="00055D2D">
      <w:pPr>
        <w:widowControl w:val="0"/>
        <w:suppressAutoHyphens/>
        <w:ind w:firstLine="709"/>
        <w:jc w:val="both"/>
        <w:rPr>
          <w:sz w:val="28"/>
          <w:szCs w:val="28"/>
        </w:rPr>
      </w:pPr>
      <w:r w:rsidRPr="00CA508F">
        <w:rPr>
          <w:sz w:val="28"/>
          <w:szCs w:val="28"/>
        </w:rPr>
        <w:t>В случае ненадлежащего оформления заявления, несоответствия приложенных к нему документов документам, указанным в заявлении, отсутствия у лица полномочий на подачу заявления, специалист возвращает документы и разъясняет причину возврата;</w:t>
      </w:r>
    </w:p>
    <w:p w:rsidR="00CA508F" w:rsidRPr="00CA508F" w:rsidRDefault="00CA508F" w:rsidP="0084494A">
      <w:pPr>
        <w:widowControl w:val="0"/>
        <w:numPr>
          <w:ilvl w:val="0"/>
          <w:numId w:val="35"/>
        </w:numPr>
        <w:suppressAutoHyphens/>
        <w:ind w:left="0" w:firstLine="709"/>
        <w:jc w:val="both"/>
        <w:rPr>
          <w:sz w:val="28"/>
          <w:szCs w:val="28"/>
        </w:rPr>
      </w:pPr>
      <w:r w:rsidRPr="00CA508F">
        <w:rPr>
          <w:sz w:val="28"/>
          <w:szCs w:val="28"/>
        </w:rPr>
        <w:t>регистрирует заявление гражданина в Книге регистрации заявлений</w:t>
      </w:r>
    </w:p>
    <w:p w:rsidR="00CA508F" w:rsidRPr="00CA508F" w:rsidRDefault="00CA508F" w:rsidP="00055D2D">
      <w:pPr>
        <w:widowControl w:val="0"/>
        <w:suppressAutoHyphens/>
        <w:ind w:firstLine="709"/>
        <w:jc w:val="both"/>
        <w:rPr>
          <w:sz w:val="28"/>
          <w:szCs w:val="28"/>
        </w:rPr>
      </w:pPr>
      <w:r w:rsidRPr="00CA508F">
        <w:rPr>
          <w:sz w:val="28"/>
          <w:szCs w:val="28"/>
        </w:rPr>
        <w:t>Результатом административной процедуры прием и регистрация заявления и приложенных к нему документов, необходимых для предоставления муниципальной услуги является получение работником, документов, представленных заявителем.</w:t>
      </w:r>
    </w:p>
    <w:p w:rsidR="00CA508F" w:rsidRPr="00CA508F" w:rsidRDefault="00CA508F" w:rsidP="00055D2D">
      <w:pPr>
        <w:widowControl w:val="0"/>
        <w:suppressAutoHyphens/>
        <w:ind w:firstLine="709"/>
        <w:jc w:val="both"/>
        <w:rPr>
          <w:sz w:val="28"/>
          <w:szCs w:val="28"/>
        </w:rPr>
      </w:pPr>
      <w:r w:rsidRPr="00CA508F">
        <w:rPr>
          <w:sz w:val="28"/>
          <w:szCs w:val="28"/>
        </w:rPr>
        <w:t>Срок выполнения административной процедуры прием и регистрация заявления и приложенных к нему документов, необходимых для предоставления муниципальной услуги, составляет 15 минут.</w:t>
      </w:r>
    </w:p>
    <w:p w:rsidR="00CA508F" w:rsidRPr="00CA508F" w:rsidRDefault="00CA508F" w:rsidP="00055D2D">
      <w:pPr>
        <w:widowControl w:val="0"/>
        <w:numPr>
          <w:ilvl w:val="2"/>
          <w:numId w:val="2"/>
        </w:numPr>
        <w:suppressAutoHyphens/>
        <w:ind w:left="0" w:firstLine="709"/>
        <w:jc w:val="both"/>
        <w:rPr>
          <w:sz w:val="28"/>
          <w:szCs w:val="28"/>
          <w:u w:val="single"/>
        </w:rPr>
      </w:pPr>
      <w:r w:rsidRPr="00CA508F">
        <w:rPr>
          <w:sz w:val="28"/>
          <w:szCs w:val="28"/>
          <w:u w:val="single"/>
        </w:rPr>
        <w:t>Подготовка (формирование) и направление межведомственного запроса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(при необходимости)</w:t>
      </w:r>
      <w:r>
        <w:rPr>
          <w:sz w:val="28"/>
          <w:szCs w:val="28"/>
          <w:u w:val="single"/>
        </w:rPr>
        <w:t>.</w:t>
      </w:r>
    </w:p>
    <w:p w:rsidR="00CA508F" w:rsidRPr="00CA508F" w:rsidRDefault="00CA508F" w:rsidP="00055D2D">
      <w:pPr>
        <w:widowControl w:val="0"/>
        <w:suppressAutoHyphens/>
        <w:ind w:firstLine="709"/>
        <w:jc w:val="both"/>
        <w:rPr>
          <w:sz w:val="28"/>
          <w:szCs w:val="28"/>
        </w:rPr>
      </w:pPr>
      <w:r w:rsidRPr="00CA508F">
        <w:rPr>
          <w:sz w:val="28"/>
          <w:szCs w:val="28"/>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 иных государственных органов и подведомственных им учреждениях.</w:t>
      </w:r>
    </w:p>
    <w:p w:rsidR="00CA508F" w:rsidRPr="00CA508F" w:rsidRDefault="00CA508F" w:rsidP="00055D2D">
      <w:pPr>
        <w:widowControl w:val="0"/>
        <w:suppressAutoHyphens/>
        <w:ind w:firstLine="709"/>
        <w:jc w:val="both"/>
        <w:rPr>
          <w:sz w:val="28"/>
          <w:szCs w:val="28"/>
        </w:rPr>
      </w:pPr>
      <w:r w:rsidRPr="00CA508F">
        <w:rPr>
          <w:sz w:val="28"/>
          <w:szCs w:val="28"/>
        </w:rPr>
        <w:t>Межведомственный запрос о предоставлении документов (сведений) направляется в форме почтового отправления на бумажных носителях или с использованием средств межведомственного электронного взаимодействия, или с использованием информационно-коммуникационной сети Интернет.</w:t>
      </w:r>
    </w:p>
    <w:p w:rsidR="00CA508F" w:rsidRPr="00CA508F" w:rsidRDefault="00CA508F" w:rsidP="00055D2D">
      <w:pPr>
        <w:widowControl w:val="0"/>
        <w:suppressAutoHyphens/>
        <w:ind w:firstLine="709"/>
        <w:jc w:val="both"/>
        <w:rPr>
          <w:sz w:val="28"/>
          <w:szCs w:val="28"/>
        </w:rPr>
      </w:pPr>
      <w:r w:rsidRPr="00CA508F">
        <w:rPr>
          <w:sz w:val="28"/>
          <w:szCs w:val="28"/>
        </w:rPr>
        <w:t xml:space="preserve">Срок подготовки и направления ответа на межведомственный запрос о </w:t>
      </w:r>
      <w:r w:rsidRPr="00CA508F">
        <w:rPr>
          <w:sz w:val="28"/>
          <w:szCs w:val="28"/>
        </w:rPr>
        <w:lastRenderedPageBreak/>
        <w:t>представлении документов (сведений)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представляющие документ (сведения),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A508F" w:rsidRPr="00CA508F" w:rsidRDefault="00CA508F" w:rsidP="00055D2D">
      <w:pPr>
        <w:widowControl w:val="0"/>
        <w:suppressAutoHyphens/>
        <w:ind w:firstLine="709"/>
        <w:jc w:val="both"/>
        <w:rPr>
          <w:sz w:val="28"/>
          <w:szCs w:val="28"/>
        </w:rPr>
      </w:pPr>
      <w:r w:rsidRPr="00CA508F">
        <w:rPr>
          <w:sz w:val="28"/>
          <w:szCs w:val="28"/>
        </w:rPr>
        <w:t>Максимальный срок выполнения административной процедуры с учётом приема и регистрации документов заявителя составляет 6 (шесть) рабочих дней.</w:t>
      </w:r>
    </w:p>
    <w:p w:rsidR="00CA508F" w:rsidRPr="00CA508F" w:rsidRDefault="00CA508F" w:rsidP="00055D2D">
      <w:pPr>
        <w:widowControl w:val="0"/>
        <w:suppressAutoHyphens/>
        <w:ind w:firstLine="709"/>
        <w:jc w:val="both"/>
        <w:rPr>
          <w:sz w:val="28"/>
          <w:szCs w:val="28"/>
        </w:rPr>
      </w:pPr>
      <w:r w:rsidRPr="00CA508F">
        <w:rPr>
          <w:sz w:val="28"/>
          <w:szCs w:val="28"/>
        </w:rPr>
        <w:t>Результатом административной процедуры является получение администрацией ответа на запрос с приложением запрашиваемых документов л</w:t>
      </w:r>
      <w:r>
        <w:rPr>
          <w:sz w:val="28"/>
          <w:szCs w:val="28"/>
        </w:rPr>
        <w:t>ибо отказа в их предоставлении.</w:t>
      </w:r>
    </w:p>
    <w:p w:rsidR="00CA508F" w:rsidRPr="00CA508F" w:rsidRDefault="00CA508F" w:rsidP="00055D2D">
      <w:pPr>
        <w:widowControl w:val="0"/>
        <w:numPr>
          <w:ilvl w:val="2"/>
          <w:numId w:val="2"/>
        </w:numPr>
        <w:suppressAutoHyphens/>
        <w:ind w:left="0" w:firstLine="709"/>
        <w:jc w:val="both"/>
        <w:rPr>
          <w:sz w:val="28"/>
          <w:szCs w:val="28"/>
          <w:u w:val="single"/>
        </w:rPr>
      </w:pPr>
      <w:r w:rsidRPr="00CA508F">
        <w:rPr>
          <w:sz w:val="28"/>
          <w:szCs w:val="28"/>
          <w:u w:val="single"/>
        </w:rPr>
        <w:t>Изучение документов.</w:t>
      </w:r>
    </w:p>
    <w:p w:rsidR="00CA508F" w:rsidRPr="00CA508F" w:rsidRDefault="00CA508F" w:rsidP="00055D2D">
      <w:pPr>
        <w:widowControl w:val="0"/>
        <w:suppressAutoHyphens/>
        <w:ind w:firstLine="709"/>
        <w:jc w:val="both"/>
        <w:rPr>
          <w:sz w:val="28"/>
          <w:szCs w:val="28"/>
        </w:rPr>
      </w:pPr>
      <w:r w:rsidRPr="00CA508F">
        <w:rPr>
          <w:sz w:val="28"/>
          <w:szCs w:val="28"/>
        </w:rPr>
        <w:t xml:space="preserve">Основанием для начала административной процедуры по экспертизе документов и принятия решения является поступившее в </w:t>
      </w:r>
      <w:r>
        <w:rPr>
          <w:sz w:val="28"/>
          <w:szCs w:val="28"/>
        </w:rPr>
        <w:t>А</w:t>
      </w:r>
      <w:r w:rsidRPr="00CA508F">
        <w:rPr>
          <w:sz w:val="28"/>
          <w:szCs w:val="28"/>
        </w:rPr>
        <w:t>дминистрацию заявление с приложенными к нему документами.</w:t>
      </w:r>
    </w:p>
    <w:p w:rsidR="00CA508F" w:rsidRPr="00CA508F" w:rsidRDefault="00CA508F" w:rsidP="00055D2D">
      <w:pPr>
        <w:widowControl w:val="0"/>
        <w:suppressAutoHyphens/>
        <w:ind w:firstLine="709"/>
        <w:jc w:val="both"/>
        <w:rPr>
          <w:sz w:val="28"/>
          <w:szCs w:val="28"/>
        </w:rPr>
      </w:pPr>
      <w:r w:rsidRPr="00CA508F">
        <w:rPr>
          <w:sz w:val="28"/>
          <w:szCs w:val="28"/>
        </w:rPr>
        <w:t xml:space="preserve">Должностным лицом, ответственным за выполнение административной процедуры, является специалист </w:t>
      </w:r>
      <w:r>
        <w:rPr>
          <w:sz w:val="28"/>
          <w:szCs w:val="28"/>
        </w:rPr>
        <w:t>А</w:t>
      </w:r>
      <w:r w:rsidRPr="00CA508F">
        <w:rPr>
          <w:sz w:val="28"/>
          <w:szCs w:val="28"/>
        </w:rPr>
        <w:t>дминистрации.</w:t>
      </w:r>
    </w:p>
    <w:p w:rsidR="00CA508F" w:rsidRPr="00CA508F" w:rsidRDefault="00CA508F" w:rsidP="00055D2D">
      <w:pPr>
        <w:widowControl w:val="0"/>
        <w:suppressAutoHyphens/>
        <w:ind w:firstLine="709"/>
        <w:jc w:val="both"/>
        <w:rPr>
          <w:sz w:val="28"/>
          <w:szCs w:val="28"/>
        </w:rPr>
      </w:pPr>
      <w:r w:rsidRPr="00CA508F">
        <w:rPr>
          <w:sz w:val="28"/>
          <w:szCs w:val="28"/>
        </w:rPr>
        <w:t>Специалист:</w:t>
      </w:r>
    </w:p>
    <w:p w:rsidR="00CA508F" w:rsidRPr="00CA508F" w:rsidRDefault="00CA508F" w:rsidP="0084494A">
      <w:pPr>
        <w:widowControl w:val="0"/>
        <w:numPr>
          <w:ilvl w:val="0"/>
          <w:numId w:val="35"/>
        </w:numPr>
        <w:suppressAutoHyphens/>
        <w:ind w:left="0" w:firstLine="709"/>
        <w:jc w:val="both"/>
        <w:rPr>
          <w:sz w:val="28"/>
          <w:szCs w:val="28"/>
        </w:rPr>
      </w:pPr>
      <w:r w:rsidRPr="00CA508F">
        <w:rPr>
          <w:sz w:val="28"/>
          <w:szCs w:val="28"/>
        </w:rPr>
        <w:t>проверяет наличие документов, необходимых для предоставления муниципальной услуги;</w:t>
      </w:r>
    </w:p>
    <w:p w:rsidR="00CA508F" w:rsidRPr="00CA508F" w:rsidRDefault="00CA508F" w:rsidP="0084494A">
      <w:pPr>
        <w:widowControl w:val="0"/>
        <w:numPr>
          <w:ilvl w:val="0"/>
          <w:numId w:val="35"/>
        </w:numPr>
        <w:suppressAutoHyphens/>
        <w:ind w:left="0" w:firstLine="709"/>
        <w:jc w:val="both"/>
        <w:rPr>
          <w:sz w:val="28"/>
          <w:szCs w:val="28"/>
        </w:rPr>
      </w:pPr>
      <w:r w:rsidRPr="00CA508F">
        <w:rPr>
          <w:sz w:val="28"/>
          <w:szCs w:val="28"/>
        </w:rPr>
        <w:t>проверяет соответствие представленных документов требованиям, установленным настоящим административным регламентом.</w:t>
      </w:r>
    </w:p>
    <w:p w:rsidR="00CA508F" w:rsidRPr="00CA508F" w:rsidRDefault="00CA508F" w:rsidP="00055D2D">
      <w:pPr>
        <w:widowControl w:val="0"/>
        <w:suppressAutoHyphens/>
        <w:ind w:firstLine="709"/>
        <w:jc w:val="both"/>
        <w:rPr>
          <w:sz w:val="28"/>
          <w:szCs w:val="28"/>
        </w:rPr>
      </w:pPr>
      <w:r w:rsidRPr="00CA508F">
        <w:rPr>
          <w:sz w:val="28"/>
          <w:szCs w:val="28"/>
        </w:rPr>
        <w:t xml:space="preserve">При установлении факта отсутствия документов, перечень которых установлен настоящим административным регламентом, и (или) несоответствия представленных документов требованиям, установленным настоящим </w:t>
      </w:r>
      <w:r>
        <w:rPr>
          <w:sz w:val="28"/>
          <w:szCs w:val="28"/>
        </w:rPr>
        <w:t>А</w:t>
      </w:r>
      <w:r w:rsidRPr="00CA508F">
        <w:rPr>
          <w:sz w:val="28"/>
          <w:szCs w:val="28"/>
        </w:rPr>
        <w:t>дминистративным регламентом, специалист уведомляет письмом заявителя об отказе в предоставлении муниципальной услуги с указанием причин отказа.</w:t>
      </w:r>
    </w:p>
    <w:p w:rsidR="00CA508F" w:rsidRPr="00CA508F" w:rsidRDefault="00CA508F" w:rsidP="00055D2D">
      <w:pPr>
        <w:widowControl w:val="0"/>
        <w:suppressAutoHyphens/>
        <w:ind w:firstLine="709"/>
        <w:jc w:val="both"/>
        <w:rPr>
          <w:sz w:val="28"/>
          <w:szCs w:val="28"/>
        </w:rPr>
      </w:pPr>
      <w:r w:rsidRPr="00CA508F">
        <w:rPr>
          <w:sz w:val="28"/>
          <w:szCs w:val="28"/>
        </w:rPr>
        <w:t xml:space="preserve">При наличии документов, перечень которых установлен настоящим </w:t>
      </w:r>
      <w:r>
        <w:rPr>
          <w:sz w:val="28"/>
          <w:szCs w:val="28"/>
        </w:rPr>
        <w:t>А</w:t>
      </w:r>
      <w:r w:rsidRPr="00CA508F">
        <w:rPr>
          <w:sz w:val="28"/>
          <w:szCs w:val="28"/>
        </w:rPr>
        <w:t xml:space="preserve">дминистративным регламентом, и их соответствия требованиям, установленным настоящим </w:t>
      </w:r>
      <w:r>
        <w:rPr>
          <w:sz w:val="28"/>
          <w:szCs w:val="28"/>
        </w:rPr>
        <w:t>А</w:t>
      </w:r>
      <w:r w:rsidRPr="00CA508F">
        <w:rPr>
          <w:sz w:val="28"/>
          <w:szCs w:val="28"/>
        </w:rPr>
        <w:t xml:space="preserve">дминистративным регламентом, специалист </w:t>
      </w:r>
      <w:r>
        <w:rPr>
          <w:sz w:val="28"/>
          <w:szCs w:val="28"/>
        </w:rPr>
        <w:t>А</w:t>
      </w:r>
      <w:r w:rsidRPr="00CA508F">
        <w:rPr>
          <w:sz w:val="28"/>
          <w:szCs w:val="28"/>
        </w:rPr>
        <w:t xml:space="preserve">дминистрации - проверяет возможность предоставления земельного участка, руководствуясь полнотой и правильностью оформления представленных документов, соответствием их содержания требованиям законодательства Российской Федерации, иных нормативных правовых актов, настоящего </w:t>
      </w:r>
      <w:r>
        <w:rPr>
          <w:sz w:val="28"/>
          <w:szCs w:val="28"/>
        </w:rPr>
        <w:t>А</w:t>
      </w:r>
      <w:r w:rsidRPr="00CA508F">
        <w:rPr>
          <w:sz w:val="28"/>
          <w:szCs w:val="28"/>
        </w:rPr>
        <w:t>дминистративного регламента, соблюдением прав и законных интересов иных лиц, которые могут быть затронуты при осуществлении административной процедуры.</w:t>
      </w:r>
    </w:p>
    <w:p w:rsidR="00CA508F" w:rsidRPr="00CA508F" w:rsidRDefault="00CA508F" w:rsidP="00055D2D">
      <w:pPr>
        <w:widowControl w:val="0"/>
        <w:numPr>
          <w:ilvl w:val="2"/>
          <w:numId w:val="2"/>
        </w:numPr>
        <w:suppressAutoHyphens/>
        <w:ind w:left="0" w:firstLine="709"/>
        <w:jc w:val="both"/>
        <w:rPr>
          <w:sz w:val="28"/>
          <w:szCs w:val="28"/>
          <w:u w:val="single"/>
        </w:rPr>
      </w:pPr>
      <w:r w:rsidRPr="00CA508F">
        <w:rPr>
          <w:sz w:val="28"/>
          <w:szCs w:val="28"/>
          <w:u w:val="single"/>
        </w:rPr>
        <w:t>Принятие решения о предоставлении либо об отказе в предоставлении муниципальной услуги, уведомление заявителя.</w:t>
      </w:r>
    </w:p>
    <w:p w:rsidR="00CA508F" w:rsidRPr="00CA508F" w:rsidRDefault="00CA508F" w:rsidP="00055D2D">
      <w:pPr>
        <w:widowControl w:val="0"/>
        <w:suppressAutoHyphens/>
        <w:ind w:firstLine="709"/>
        <w:jc w:val="both"/>
        <w:rPr>
          <w:sz w:val="28"/>
          <w:szCs w:val="28"/>
        </w:rPr>
      </w:pPr>
      <w:r w:rsidRPr="00CA508F">
        <w:rPr>
          <w:sz w:val="28"/>
          <w:szCs w:val="28"/>
        </w:rPr>
        <w:t>Основанием для начала выполнения административной процедуры является один из следующих юридических фактов:</w:t>
      </w:r>
    </w:p>
    <w:p w:rsidR="00CA508F" w:rsidRPr="00CA508F" w:rsidRDefault="00CA508F" w:rsidP="0084494A">
      <w:pPr>
        <w:widowControl w:val="0"/>
        <w:numPr>
          <w:ilvl w:val="0"/>
          <w:numId w:val="36"/>
        </w:numPr>
        <w:suppressAutoHyphens/>
        <w:ind w:left="0" w:firstLine="709"/>
        <w:jc w:val="both"/>
        <w:rPr>
          <w:sz w:val="28"/>
          <w:szCs w:val="28"/>
        </w:rPr>
      </w:pPr>
      <w:r w:rsidRPr="00CA508F">
        <w:rPr>
          <w:sz w:val="28"/>
          <w:szCs w:val="28"/>
        </w:rPr>
        <w:t xml:space="preserve">выявление специалистом, ответственным за рассмотрение заявления, </w:t>
      </w:r>
      <w:r w:rsidRPr="00CA508F">
        <w:rPr>
          <w:sz w:val="28"/>
          <w:szCs w:val="28"/>
        </w:rPr>
        <w:lastRenderedPageBreak/>
        <w:t>при проверке комплекта документов заявителя оснований для отказа в предоставлении муниципальной услуги.</w:t>
      </w:r>
    </w:p>
    <w:p w:rsidR="00CA508F" w:rsidRPr="00CA508F" w:rsidRDefault="00CA508F" w:rsidP="0084494A">
      <w:pPr>
        <w:widowControl w:val="0"/>
        <w:numPr>
          <w:ilvl w:val="0"/>
          <w:numId w:val="36"/>
        </w:numPr>
        <w:suppressAutoHyphens/>
        <w:ind w:left="0" w:firstLine="709"/>
        <w:jc w:val="both"/>
        <w:rPr>
          <w:sz w:val="28"/>
          <w:szCs w:val="28"/>
        </w:rPr>
      </w:pPr>
      <w:r w:rsidRPr="00CA508F">
        <w:rPr>
          <w:sz w:val="28"/>
          <w:szCs w:val="28"/>
        </w:rPr>
        <w:t>выявление специалистом, ответственным за рассмотрение заявления, при проверке комплекта документов заявителя отсутствия оснований для отказа в предоставлении государственной услуги.</w:t>
      </w:r>
    </w:p>
    <w:p w:rsidR="00055D2D" w:rsidRDefault="00055D2D" w:rsidP="00055D2D">
      <w:pPr>
        <w:widowControl w:val="0"/>
        <w:suppressAutoHyphens/>
        <w:ind w:firstLine="709"/>
        <w:jc w:val="both"/>
        <w:rPr>
          <w:rFonts w:eastAsia="SimSun"/>
          <w:sz w:val="28"/>
          <w:szCs w:val="28"/>
          <w:lang w:eastAsia="ar-SA"/>
        </w:rPr>
      </w:pPr>
      <w:r w:rsidRPr="003C1579">
        <w:rPr>
          <w:rFonts w:eastAsia="SimSun"/>
          <w:sz w:val="28"/>
          <w:szCs w:val="28"/>
          <w:lang w:eastAsia="ar-SA"/>
        </w:rPr>
        <w:t>В случае, указанном в подпункте «а» пункта 3</w:t>
      </w:r>
      <w:r>
        <w:rPr>
          <w:rFonts w:eastAsia="SimSun"/>
          <w:sz w:val="28"/>
          <w:szCs w:val="28"/>
          <w:lang w:eastAsia="ar-SA"/>
        </w:rPr>
        <w:t>.1.4</w:t>
      </w:r>
      <w:r w:rsidRPr="003C1579">
        <w:rPr>
          <w:rFonts w:eastAsia="SimSun"/>
          <w:sz w:val="28"/>
          <w:szCs w:val="28"/>
          <w:lang w:eastAsia="ar-SA"/>
        </w:rPr>
        <w:t>. настоящего подраздела, специалист, ответственный за рассмотрение заявления, готовит проект письма, содержащего решение об отказе в предоставлении земельного участка с указанием оснований от</w:t>
      </w:r>
      <w:r>
        <w:rPr>
          <w:rFonts w:eastAsia="SimSun"/>
          <w:sz w:val="28"/>
          <w:szCs w:val="28"/>
          <w:lang w:eastAsia="ar-SA"/>
        </w:rPr>
        <w:t>каза и передает его на подпись Г</w:t>
      </w:r>
      <w:r w:rsidRPr="003C1579">
        <w:rPr>
          <w:rFonts w:eastAsia="SimSun"/>
          <w:sz w:val="28"/>
          <w:szCs w:val="28"/>
          <w:lang w:eastAsia="ar-SA"/>
        </w:rPr>
        <w:t xml:space="preserve">лаве </w:t>
      </w:r>
      <w:r>
        <w:rPr>
          <w:rFonts w:eastAsia="SimSun"/>
          <w:sz w:val="28"/>
          <w:szCs w:val="28"/>
          <w:lang w:eastAsia="ar-SA"/>
        </w:rPr>
        <w:t>Керчикского</w:t>
      </w:r>
      <w:r w:rsidRPr="00D52BE0">
        <w:rPr>
          <w:rFonts w:eastAsia="SimSun"/>
          <w:sz w:val="28"/>
          <w:szCs w:val="28"/>
          <w:lang w:eastAsia="ar-SA"/>
        </w:rPr>
        <w:t xml:space="preserve"> </w:t>
      </w:r>
      <w:r w:rsidRPr="003C1579">
        <w:rPr>
          <w:rFonts w:eastAsia="SimSun"/>
          <w:sz w:val="28"/>
          <w:szCs w:val="28"/>
          <w:lang w:eastAsia="ar-SA"/>
        </w:rPr>
        <w:t>сельского поселения.</w:t>
      </w:r>
    </w:p>
    <w:p w:rsidR="00CA508F" w:rsidRPr="00CA508F" w:rsidRDefault="00CA508F" w:rsidP="00055D2D">
      <w:pPr>
        <w:widowControl w:val="0"/>
        <w:suppressAutoHyphens/>
        <w:ind w:firstLine="709"/>
        <w:jc w:val="both"/>
        <w:rPr>
          <w:sz w:val="28"/>
          <w:szCs w:val="28"/>
        </w:rPr>
      </w:pPr>
      <w:r w:rsidRPr="00CA508F">
        <w:rPr>
          <w:sz w:val="28"/>
          <w:szCs w:val="28"/>
        </w:rPr>
        <w:t>Максимальный срок выполнения действий – 3 рабочих дня.</w:t>
      </w:r>
    </w:p>
    <w:p w:rsidR="00CA508F" w:rsidRPr="00CA508F" w:rsidRDefault="00CA508F" w:rsidP="00055D2D">
      <w:pPr>
        <w:widowControl w:val="0"/>
        <w:suppressAutoHyphens/>
        <w:ind w:firstLine="709"/>
        <w:jc w:val="both"/>
        <w:rPr>
          <w:sz w:val="28"/>
          <w:szCs w:val="28"/>
        </w:rPr>
      </w:pPr>
      <w:r w:rsidRPr="00CA508F">
        <w:rPr>
          <w:sz w:val="28"/>
          <w:szCs w:val="28"/>
        </w:rPr>
        <w:t xml:space="preserve">Глава </w:t>
      </w:r>
      <w:r>
        <w:rPr>
          <w:sz w:val="28"/>
          <w:szCs w:val="28"/>
        </w:rPr>
        <w:t>Керчикского</w:t>
      </w:r>
      <w:r w:rsidRPr="00CA508F">
        <w:rPr>
          <w:sz w:val="28"/>
          <w:szCs w:val="28"/>
        </w:rPr>
        <w:t xml:space="preserve"> сельского поселения подписывает письмо и передает его специалисту, ответственному за документационное обеспечение, для регистрации и направления в адрес заявителя.</w:t>
      </w:r>
    </w:p>
    <w:p w:rsidR="00CA508F" w:rsidRPr="00CA508F" w:rsidRDefault="00CA508F" w:rsidP="00055D2D">
      <w:pPr>
        <w:widowControl w:val="0"/>
        <w:suppressAutoHyphens/>
        <w:ind w:firstLine="709"/>
        <w:jc w:val="both"/>
        <w:rPr>
          <w:sz w:val="28"/>
          <w:szCs w:val="28"/>
        </w:rPr>
      </w:pPr>
      <w:r w:rsidRPr="00CA508F">
        <w:rPr>
          <w:sz w:val="28"/>
          <w:szCs w:val="28"/>
        </w:rPr>
        <w:t>Максимальный срок выполнения действий – 1 рабочий день.</w:t>
      </w:r>
    </w:p>
    <w:p w:rsidR="00CA508F" w:rsidRPr="00CA508F" w:rsidRDefault="00CA508F" w:rsidP="00055D2D">
      <w:pPr>
        <w:widowControl w:val="0"/>
        <w:suppressAutoHyphens/>
        <w:ind w:firstLine="709"/>
        <w:jc w:val="both"/>
        <w:rPr>
          <w:sz w:val="28"/>
          <w:szCs w:val="28"/>
        </w:rPr>
      </w:pPr>
      <w:r w:rsidRPr="00CA508F">
        <w:rPr>
          <w:sz w:val="28"/>
          <w:szCs w:val="28"/>
        </w:rPr>
        <w:t>Специалист, ответственный за документационное обеспечение, регистрирует письмо в журнале регистрации исходящей корреспонденции, снимает с него копию, направляет письмо в адрес заявителя способом, указанным в заявлении.</w:t>
      </w:r>
    </w:p>
    <w:p w:rsidR="00CA508F" w:rsidRPr="00CA508F" w:rsidRDefault="00CA508F" w:rsidP="00055D2D">
      <w:pPr>
        <w:widowControl w:val="0"/>
        <w:suppressAutoHyphens/>
        <w:ind w:firstLine="709"/>
        <w:jc w:val="both"/>
        <w:rPr>
          <w:sz w:val="28"/>
          <w:szCs w:val="28"/>
        </w:rPr>
      </w:pPr>
      <w:r w:rsidRPr="00CA508F">
        <w:rPr>
          <w:sz w:val="28"/>
          <w:szCs w:val="28"/>
        </w:rPr>
        <w:t>Максимальный срок выполнения действий – 1 рабочий день.</w:t>
      </w:r>
    </w:p>
    <w:p w:rsidR="00CA508F" w:rsidRPr="00CA508F" w:rsidRDefault="00CA508F" w:rsidP="00055D2D">
      <w:pPr>
        <w:widowControl w:val="0"/>
        <w:suppressAutoHyphens/>
        <w:ind w:firstLine="709"/>
        <w:jc w:val="both"/>
        <w:rPr>
          <w:sz w:val="28"/>
          <w:szCs w:val="28"/>
        </w:rPr>
      </w:pPr>
      <w:r w:rsidRPr="00CA508F">
        <w:rPr>
          <w:sz w:val="28"/>
          <w:szCs w:val="28"/>
        </w:rPr>
        <w:t>В случае, указанном в подпункте «б» пункта 3.</w:t>
      </w:r>
      <w:r w:rsidR="00055D2D">
        <w:rPr>
          <w:sz w:val="28"/>
          <w:szCs w:val="28"/>
        </w:rPr>
        <w:t>1.4.</w:t>
      </w:r>
      <w:r w:rsidRPr="00CA508F">
        <w:rPr>
          <w:sz w:val="28"/>
          <w:szCs w:val="28"/>
        </w:rPr>
        <w:t xml:space="preserve"> настоящего подраздела, специалист, ответственный за рассмотрение заявления, готовит проект договора аренды земельного участка (далее – проект договора) в трех экземплярах, и передает на подпись Главе </w:t>
      </w:r>
      <w:r w:rsidR="00055D2D">
        <w:rPr>
          <w:sz w:val="28"/>
          <w:szCs w:val="28"/>
        </w:rPr>
        <w:t>Керчикского</w:t>
      </w:r>
      <w:r w:rsidRPr="00CA508F">
        <w:rPr>
          <w:sz w:val="28"/>
          <w:szCs w:val="28"/>
        </w:rPr>
        <w:t xml:space="preserve"> сельского поселения.</w:t>
      </w:r>
    </w:p>
    <w:p w:rsidR="00CA508F" w:rsidRPr="00CA508F" w:rsidRDefault="00CA508F" w:rsidP="00055D2D">
      <w:pPr>
        <w:widowControl w:val="0"/>
        <w:suppressAutoHyphens/>
        <w:ind w:firstLine="709"/>
        <w:jc w:val="both"/>
        <w:rPr>
          <w:sz w:val="28"/>
          <w:szCs w:val="28"/>
        </w:rPr>
      </w:pPr>
      <w:r w:rsidRPr="00CA508F">
        <w:rPr>
          <w:sz w:val="28"/>
          <w:szCs w:val="28"/>
        </w:rPr>
        <w:t>Максимальный срок выполнения действий – 20 рабочих дней.</w:t>
      </w:r>
    </w:p>
    <w:p w:rsidR="00CA508F" w:rsidRPr="00CA508F" w:rsidRDefault="00CA508F" w:rsidP="00055D2D">
      <w:pPr>
        <w:widowControl w:val="0"/>
        <w:suppressAutoHyphens/>
        <w:ind w:firstLine="709"/>
        <w:jc w:val="both"/>
        <w:rPr>
          <w:sz w:val="28"/>
          <w:szCs w:val="28"/>
        </w:rPr>
      </w:pPr>
      <w:r w:rsidRPr="00CA508F">
        <w:rPr>
          <w:sz w:val="28"/>
          <w:szCs w:val="28"/>
        </w:rPr>
        <w:t xml:space="preserve">Глава </w:t>
      </w:r>
      <w:r w:rsidR="00055D2D">
        <w:rPr>
          <w:sz w:val="28"/>
          <w:szCs w:val="28"/>
        </w:rPr>
        <w:t>Керчикского сельского поселения</w:t>
      </w:r>
      <w:r w:rsidRPr="00CA508F">
        <w:rPr>
          <w:sz w:val="28"/>
          <w:szCs w:val="28"/>
        </w:rPr>
        <w:t xml:space="preserve"> подписывает проект договора и передает его специалисту, ответственному за документационное обеспечение, для регистрации и направления (передачи) в адрес заявителя.</w:t>
      </w:r>
    </w:p>
    <w:p w:rsidR="00CA508F" w:rsidRPr="00CA508F" w:rsidRDefault="00CA508F" w:rsidP="00055D2D">
      <w:pPr>
        <w:widowControl w:val="0"/>
        <w:suppressAutoHyphens/>
        <w:ind w:firstLine="709"/>
        <w:jc w:val="both"/>
        <w:rPr>
          <w:sz w:val="28"/>
          <w:szCs w:val="28"/>
        </w:rPr>
      </w:pPr>
      <w:r w:rsidRPr="00CA508F">
        <w:rPr>
          <w:sz w:val="28"/>
          <w:szCs w:val="28"/>
        </w:rPr>
        <w:t>Максимальный срок выполнения действий – 1 рабочий день.</w:t>
      </w:r>
    </w:p>
    <w:p w:rsidR="00CA508F" w:rsidRPr="00CA508F" w:rsidRDefault="00CA508F" w:rsidP="00055D2D">
      <w:pPr>
        <w:widowControl w:val="0"/>
        <w:suppressAutoHyphens/>
        <w:ind w:firstLine="709"/>
        <w:jc w:val="both"/>
        <w:rPr>
          <w:sz w:val="28"/>
          <w:szCs w:val="28"/>
        </w:rPr>
      </w:pPr>
      <w:r w:rsidRPr="00CA508F">
        <w:rPr>
          <w:sz w:val="28"/>
          <w:szCs w:val="28"/>
        </w:rPr>
        <w:t>Специалист, ответственный за документационное обеспечение:</w:t>
      </w:r>
    </w:p>
    <w:p w:rsidR="00CA508F" w:rsidRPr="00CA508F" w:rsidRDefault="00CA508F" w:rsidP="0084494A">
      <w:pPr>
        <w:widowControl w:val="0"/>
        <w:numPr>
          <w:ilvl w:val="0"/>
          <w:numId w:val="39"/>
        </w:numPr>
        <w:suppressAutoHyphens/>
        <w:ind w:left="0" w:firstLine="709"/>
        <w:jc w:val="both"/>
        <w:rPr>
          <w:sz w:val="28"/>
          <w:szCs w:val="28"/>
        </w:rPr>
      </w:pPr>
      <w:r w:rsidRPr="00CA508F">
        <w:rPr>
          <w:sz w:val="28"/>
          <w:szCs w:val="28"/>
        </w:rPr>
        <w:t>регистрирует проект договора в журнале регистрации исходящей корреспонденции;</w:t>
      </w:r>
    </w:p>
    <w:p w:rsidR="00CA508F" w:rsidRPr="00CA508F" w:rsidRDefault="00CA508F" w:rsidP="0084494A">
      <w:pPr>
        <w:widowControl w:val="0"/>
        <w:numPr>
          <w:ilvl w:val="0"/>
          <w:numId w:val="39"/>
        </w:numPr>
        <w:suppressAutoHyphens/>
        <w:ind w:left="0" w:firstLine="709"/>
        <w:jc w:val="both"/>
        <w:rPr>
          <w:sz w:val="28"/>
          <w:szCs w:val="28"/>
        </w:rPr>
      </w:pPr>
      <w:r w:rsidRPr="00CA508F">
        <w:rPr>
          <w:sz w:val="28"/>
          <w:szCs w:val="28"/>
        </w:rPr>
        <w:t>направляет (передает) три экземпляра проекта договора - заявителю способом, указанным в заявлении.</w:t>
      </w:r>
    </w:p>
    <w:p w:rsidR="00CA508F" w:rsidRPr="00CA508F" w:rsidRDefault="00CA508F" w:rsidP="00055D2D">
      <w:pPr>
        <w:widowControl w:val="0"/>
        <w:suppressAutoHyphens/>
        <w:ind w:firstLine="709"/>
        <w:jc w:val="both"/>
        <w:rPr>
          <w:sz w:val="28"/>
          <w:szCs w:val="28"/>
        </w:rPr>
      </w:pPr>
      <w:r w:rsidRPr="00CA508F">
        <w:rPr>
          <w:sz w:val="28"/>
          <w:szCs w:val="28"/>
        </w:rPr>
        <w:t>Максимальный срок выполнения действий – 1 рабочий день.</w:t>
      </w:r>
    </w:p>
    <w:p w:rsidR="00CA508F" w:rsidRPr="00CA508F" w:rsidRDefault="00CA508F" w:rsidP="00055D2D">
      <w:pPr>
        <w:widowControl w:val="0"/>
        <w:suppressAutoHyphens/>
        <w:ind w:firstLine="709"/>
        <w:jc w:val="both"/>
        <w:rPr>
          <w:sz w:val="28"/>
          <w:szCs w:val="28"/>
        </w:rPr>
      </w:pPr>
      <w:r w:rsidRPr="00CA508F">
        <w:rPr>
          <w:sz w:val="28"/>
          <w:szCs w:val="28"/>
        </w:rPr>
        <w:t xml:space="preserve">Заявитель должен подписать проект договора и представить его в </w:t>
      </w:r>
      <w:r w:rsidR="00055D2D">
        <w:rPr>
          <w:sz w:val="28"/>
          <w:szCs w:val="28"/>
        </w:rPr>
        <w:t>А</w:t>
      </w:r>
      <w:r w:rsidRPr="00CA508F">
        <w:rPr>
          <w:sz w:val="28"/>
          <w:szCs w:val="28"/>
        </w:rPr>
        <w:t>дминистрацию не позднее чем в течение тридцати дней со дня получения проекта договора.</w:t>
      </w:r>
    </w:p>
    <w:p w:rsidR="00CA508F" w:rsidRPr="00CA508F" w:rsidRDefault="00CA508F" w:rsidP="00055D2D">
      <w:pPr>
        <w:widowControl w:val="0"/>
        <w:suppressAutoHyphens/>
        <w:ind w:firstLine="709"/>
        <w:jc w:val="both"/>
        <w:rPr>
          <w:sz w:val="28"/>
          <w:szCs w:val="28"/>
        </w:rPr>
      </w:pPr>
      <w:r w:rsidRPr="00CA508F">
        <w:rPr>
          <w:sz w:val="28"/>
          <w:szCs w:val="28"/>
        </w:rPr>
        <w:t xml:space="preserve">При поступлении подписанного заявителем проекта договора в </w:t>
      </w:r>
      <w:r w:rsidR="00055D2D">
        <w:rPr>
          <w:sz w:val="28"/>
          <w:szCs w:val="28"/>
        </w:rPr>
        <w:t>А</w:t>
      </w:r>
      <w:r w:rsidRPr="00CA508F">
        <w:rPr>
          <w:sz w:val="28"/>
          <w:szCs w:val="28"/>
        </w:rPr>
        <w:t>дминистрацию он регистрируется специалистом, ответственным за документационное обеспечение, в журнале регистрации входящей корреспонденции и передается специалисту, ответственному за рассмотрение заявления, который:</w:t>
      </w:r>
    </w:p>
    <w:p w:rsidR="00055D2D" w:rsidRDefault="00CA508F" w:rsidP="0084494A">
      <w:pPr>
        <w:widowControl w:val="0"/>
        <w:numPr>
          <w:ilvl w:val="0"/>
          <w:numId w:val="37"/>
        </w:numPr>
        <w:suppressAutoHyphens/>
        <w:ind w:left="0" w:firstLine="709"/>
        <w:jc w:val="both"/>
        <w:rPr>
          <w:sz w:val="28"/>
          <w:szCs w:val="28"/>
        </w:rPr>
      </w:pPr>
      <w:r w:rsidRPr="00055D2D">
        <w:rPr>
          <w:sz w:val="28"/>
          <w:szCs w:val="28"/>
        </w:rPr>
        <w:t>регистрирует договор в журнале регистрации договоров;</w:t>
      </w:r>
    </w:p>
    <w:p w:rsidR="00CA508F" w:rsidRPr="00055D2D" w:rsidRDefault="00CA508F" w:rsidP="0084494A">
      <w:pPr>
        <w:widowControl w:val="0"/>
        <w:numPr>
          <w:ilvl w:val="0"/>
          <w:numId w:val="37"/>
        </w:numPr>
        <w:suppressAutoHyphens/>
        <w:ind w:left="0" w:firstLine="709"/>
        <w:jc w:val="both"/>
        <w:rPr>
          <w:sz w:val="28"/>
          <w:szCs w:val="28"/>
        </w:rPr>
      </w:pPr>
      <w:r w:rsidRPr="00055D2D">
        <w:rPr>
          <w:sz w:val="28"/>
          <w:szCs w:val="28"/>
        </w:rPr>
        <w:t xml:space="preserve">присваивает договору номер и проставляет на каждом экземпляре </w:t>
      </w:r>
      <w:r w:rsidRPr="00055D2D">
        <w:rPr>
          <w:sz w:val="28"/>
          <w:szCs w:val="28"/>
        </w:rPr>
        <w:lastRenderedPageBreak/>
        <w:t>договора указанный номер и дату подписания, а также печать Администрации;</w:t>
      </w:r>
    </w:p>
    <w:p w:rsidR="00CA508F" w:rsidRPr="00CA508F" w:rsidRDefault="00CA508F" w:rsidP="0084494A">
      <w:pPr>
        <w:widowControl w:val="0"/>
        <w:numPr>
          <w:ilvl w:val="0"/>
          <w:numId w:val="37"/>
        </w:numPr>
        <w:suppressAutoHyphens/>
        <w:ind w:left="0" w:firstLine="709"/>
        <w:jc w:val="both"/>
        <w:rPr>
          <w:sz w:val="28"/>
          <w:szCs w:val="28"/>
        </w:rPr>
      </w:pPr>
      <w:r w:rsidRPr="00CA508F">
        <w:rPr>
          <w:sz w:val="28"/>
          <w:szCs w:val="28"/>
        </w:rPr>
        <w:t xml:space="preserve">совместно с заявителем подает договор для регистрации в Управление Федеральной службы государственной регистрации, кадастра и картографии по Ростовской области (далее – Управление </w:t>
      </w:r>
      <w:proofErr w:type="spellStart"/>
      <w:r w:rsidRPr="00CA508F">
        <w:rPr>
          <w:sz w:val="28"/>
          <w:szCs w:val="28"/>
        </w:rPr>
        <w:t>Росреестра</w:t>
      </w:r>
      <w:proofErr w:type="spellEnd"/>
      <w:r w:rsidRPr="00CA508F">
        <w:rPr>
          <w:sz w:val="28"/>
          <w:szCs w:val="28"/>
        </w:rPr>
        <w:t>);</w:t>
      </w:r>
    </w:p>
    <w:p w:rsidR="00CA508F" w:rsidRPr="00CA508F" w:rsidRDefault="00CA508F" w:rsidP="0084494A">
      <w:pPr>
        <w:widowControl w:val="0"/>
        <w:numPr>
          <w:ilvl w:val="0"/>
          <w:numId w:val="37"/>
        </w:numPr>
        <w:suppressAutoHyphens/>
        <w:ind w:left="0" w:firstLine="709"/>
        <w:jc w:val="both"/>
        <w:rPr>
          <w:sz w:val="28"/>
          <w:szCs w:val="28"/>
        </w:rPr>
      </w:pPr>
      <w:r w:rsidRPr="00CA508F">
        <w:rPr>
          <w:sz w:val="28"/>
          <w:szCs w:val="28"/>
        </w:rPr>
        <w:t xml:space="preserve">после получения зарегистрированного экземпляра договора в Управлении </w:t>
      </w:r>
      <w:proofErr w:type="spellStart"/>
      <w:r w:rsidRPr="00CA508F">
        <w:rPr>
          <w:sz w:val="28"/>
          <w:szCs w:val="28"/>
        </w:rPr>
        <w:t>Росреестра</w:t>
      </w:r>
      <w:proofErr w:type="spellEnd"/>
      <w:r w:rsidRPr="00CA508F">
        <w:rPr>
          <w:sz w:val="28"/>
          <w:szCs w:val="28"/>
        </w:rPr>
        <w:t xml:space="preserve"> приобщает его к комплекту документов заявителя, который передает на хранение в архив.</w:t>
      </w:r>
    </w:p>
    <w:p w:rsidR="00CA508F" w:rsidRPr="00CA508F" w:rsidRDefault="00CA508F" w:rsidP="00055D2D">
      <w:pPr>
        <w:widowControl w:val="0"/>
        <w:suppressAutoHyphens/>
        <w:ind w:firstLine="709"/>
        <w:jc w:val="both"/>
        <w:rPr>
          <w:sz w:val="28"/>
          <w:szCs w:val="28"/>
        </w:rPr>
      </w:pPr>
      <w:r w:rsidRPr="00CA508F">
        <w:rPr>
          <w:sz w:val="28"/>
          <w:szCs w:val="28"/>
        </w:rPr>
        <w:t>Результатом выполнения административной процедуры является:</w:t>
      </w:r>
    </w:p>
    <w:p w:rsidR="00CA508F" w:rsidRPr="00CA508F" w:rsidRDefault="00CA508F" w:rsidP="0084494A">
      <w:pPr>
        <w:widowControl w:val="0"/>
        <w:numPr>
          <w:ilvl w:val="0"/>
          <w:numId w:val="38"/>
        </w:numPr>
        <w:suppressAutoHyphens/>
        <w:ind w:left="0" w:firstLine="709"/>
        <w:jc w:val="both"/>
        <w:rPr>
          <w:sz w:val="28"/>
          <w:szCs w:val="28"/>
        </w:rPr>
      </w:pPr>
      <w:r w:rsidRPr="00CA508F">
        <w:rPr>
          <w:sz w:val="28"/>
          <w:szCs w:val="28"/>
        </w:rPr>
        <w:t xml:space="preserve">заключение заявителем и </w:t>
      </w:r>
      <w:r w:rsidR="00055D2D">
        <w:rPr>
          <w:sz w:val="28"/>
          <w:szCs w:val="28"/>
        </w:rPr>
        <w:t>А</w:t>
      </w:r>
      <w:r w:rsidRPr="00CA508F">
        <w:rPr>
          <w:sz w:val="28"/>
          <w:szCs w:val="28"/>
        </w:rPr>
        <w:t>дминистрацией договора аренды земельного участка;</w:t>
      </w:r>
    </w:p>
    <w:p w:rsidR="00CA508F" w:rsidRPr="00CA508F" w:rsidRDefault="00CA508F" w:rsidP="0084494A">
      <w:pPr>
        <w:widowControl w:val="0"/>
        <w:numPr>
          <w:ilvl w:val="0"/>
          <w:numId w:val="38"/>
        </w:numPr>
        <w:suppressAutoHyphens/>
        <w:ind w:left="0" w:firstLine="709"/>
        <w:jc w:val="both"/>
        <w:rPr>
          <w:sz w:val="28"/>
          <w:szCs w:val="28"/>
        </w:rPr>
      </w:pPr>
      <w:r w:rsidRPr="00CA508F">
        <w:rPr>
          <w:sz w:val="28"/>
          <w:szCs w:val="28"/>
        </w:rPr>
        <w:t>направление заявителю письма об отказе в предоставлении земельного участка с указанием оснований отказа.</w:t>
      </w:r>
    </w:p>
    <w:p w:rsidR="0072316B" w:rsidRDefault="00CA508F" w:rsidP="00055D2D">
      <w:pPr>
        <w:widowControl w:val="0"/>
        <w:suppressAutoHyphens/>
        <w:ind w:firstLine="709"/>
        <w:jc w:val="both"/>
        <w:rPr>
          <w:sz w:val="28"/>
          <w:szCs w:val="28"/>
        </w:rPr>
      </w:pPr>
      <w:r w:rsidRPr="00CA508F">
        <w:rPr>
          <w:sz w:val="28"/>
          <w:szCs w:val="28"/>
        </w:rPr>
        <w:t>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w:t>
      </w:r>
    </w:p>
    <w:p w:rsidR="00055D2D" w:rsidRPr="006C7D36" w:rsidRDefault="00055D2D" w:rsidP="00CA508F">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формирование заявления</w:t>
      </w:r>
      <w:r w:rsidR="00A672FC">
        <w:rPr>
          <w:sz w:val="28"/>
          <w:szCs w:val="28"/>
          <w:lang w:bidi="ru-RU"/>
        </w:rPr>
        <w:t>;</w:t>
      </w:r>
      <w:r w:rsidR="004B7707">
        <w:rPr>
          <w:sz w:val="28"/>
          <w:szCs w:val="28"/>
          <w:lang w:bidi="ru-RU"/>
        </w:rPr>
        <w:t xml:space="preserve"> </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w:t>
      </w:r>
      <w:r w:rsidRPr="000C6E0E">
        <w:rPr>
          <w:sz w:val="28"/>
          <w:szCs w:val="28"/>
          <w:lang w:bidi="ru-RU"/>
        </w:rPr>
        <w:lastRenderedPageBreak/>
        <w:t>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84494A">
      <w:pPr>
        <w:widowControl w:val="0"/>
        <w:numPr>
          <w:ilvl w:val="0"/>
          <w:numId w:val="17"/>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84494A">
      <w:pPr>
        <w:widowControl w:val="0"/>
        <w:numPr>
          <w:ilvl w:val="0"/>
          <w:numId w:val="17"/>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84494A">
      <w:pPr>
        <w:widowControl w:val="0"/>
        <w:numPr>
          <w:ilvl w:val="0"/>
          <w:numId w:val="17"/>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84494A">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84494A">
      <w:pPr>
        <w:widowControl w:val="0"/>
        <w:numPr>
          <w:ilvl w:val="0"/>
          <w:numId w:val="18"/>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 xml:space="preserve">Заявителю в качестве результата предоставления муниципальной услуги </w:t>
      </w:r>
      <w:r w:rsidRPr="004A54C5">
        <w:rPr>
          <w:sz w:val="28"/>
          <w:szCs w:val="28"/>
        </w:rPr>
        <w:lastRenderedPageBreak/>
        <w:t>обеспечивается возможность получения документа:</w:t>
      </w:r>
    </w:p>
    <w:p w:rsidR="003F00BF" w:rsidRPr="004A54C5" w:rsidRDefault="003F00BF" w:rsidP="0084494A">
      <w:pPr>
        <w:widowControl w:val="0"/>
        <w:numPr>
          <w:ilvl w:val="0"/>
          <w:numId w:val="19"/>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84494A">
      <w:pPr>
        <w:widowControl w:val="0"/>
        <w:numPr>
          <w:ilvl w:val="0"/>
          <w:numId w:val="19"/>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84494A">
      <w:pPr>
        <w:widowControl w:val="0"/>
        <w:numPr>
          <w:ilvl w:val="0"/>
          <w:numId w:val="21"/>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84494A">
      <w:pPr>
        <w:widowControl w:val="0"/>
        <w:numPr>
          <w:ilvl w:val="0"/>
          <w:numId w:val="21"/>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84494A">
      <w:pPr>
        <w:widowControl w:val="0"/>
        <w:numPr>
          <w:ilvl w:val="0"/>
          <w:numId w:val="20"/>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Pr="000C6E0E">
        <w:rPr>
          <w:sz w:val="28"/>
          <w:szCs w:val="28"/>
          <w:lang w:bidi="ru-RU"/>
        </w:rPr>
        <w:lastRenderedPageBreak/>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84494A">
      <w:pPr>
        <w:widowControl w:val="0"/>
        <w:numPr>
          <w:ilvl w:val="1"/>
          <w:numId w:val="25"/>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84494A">
      <w:pPr>
        <w:widowControl w:val="0"/>
        <w:numPr>
          <w:ilvl w:val="0"/>
          <w:numId w:val="22"/>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84494A">
      <w:pPr>
        <w:widowControl w:val="0"/>
        <w:numPr>
          <w:ilvl w:val="0"/>
          <w:numId w:val="22"/>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84494A">
      <w:pPr>
        <w:widowControl w:val="0"/>
        <w:numPr>
          <w:ilvl w:val="0"/>
          <w:numId w:val="22"/>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821254" w:rsidP="00821254">
      <w:pPr>
        <w:suppressAutoHyphens/>
        <w:autoSpaceDE w:val="0"/>
        <w:autoSpaceDN w:val="0"/>
        <w:adjustRightInd w:val="0"/>
        <w:jc w:val="right"/>
        <w:rPr>
          <w:sz w:val="28"/>
          <w:szCs w:val="28"/>
        </w:rPr>
      </w:pPr>
      <w:bookmarkStart w:id="19" w:name="bookmark37"/>
      <w:r>
        <w:rPr>
          <w:sz w:val="28"/>
          <w:szCs w:val="28"/>
        </w:rPr>
        <w:br w:type="page"/>
      </w:r>
      <w:r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20C7C" w:rsidRDefault="00394C97" w:rsidP="00820C7C">
      <w:pPr>
        <w:tabs>
          <w:tab w:val="left" w:pos="142"/>
          <w:tab w:val="left" w:pos="284"/>
        </w:tabs>
        <w:suppressAutoHyphens/>
        <w:jc w:val="right"/>
        <w:rPr>
          <w:color w:val="000000"/>
          <w:sz w:val="28"/>
          <w:szCs w:val="28"/>
          <w:lang w:eastAsia="ar-SA"/>
        </w:rPr>
      </w:pPr>
      <w:r w:rsidRPr="000C6E0E">
        <w:rPr>
          <w:bCs/>
          <w:sz w:val="28"/>
          <w:szCs w:val="28"/>
        </w:rPr>
        <w:t>«</w:t>
      </w:r>
      <w:bookmarkEnd w:id="19"/>
      <w:r w:rsidR="00820C7C" w:rsidRPr="004950C6">
        <w:rPr>
          <w:color w:val="000000"/>
          <w:sz w:val="28"/>
          <w:szCs w:val="28"/>
          <w:lang w:eastAsia="ar-SA"/>
        </w:rPr>
        <w:t xml:space="preserve">Внеочередное предоставление инвалидам мест </w:t>
      </w:r>
    </w:p>
    <w:p w:rsidR="00820C7C" w:rsidRDefault="00820C7C" w:rsidP="00820C7C">
      <w:pPr>
        <w:tabs>
          <w:tab w:val="left" w:pos="142"/>
          <w:tab w:val="left" w:pos="284"/>
        </w:tabs>
        <w:suppressAutoHyphens/>
        <w:jc w:val="right"/>
        <w:rPr>
          <w:color w:val="000000"/>
          <w:sz w:val="28"/>
          <w:szCs w:val="28"/>
          <w:lang w:eastAsia="ar-SA"/>
        </w:rPr>
      </w:pPr>
      <w:r w:rsidRPr="004950C6">
        <w:rPr>
          <w:color w:val="000000"/>
          <w:sz w:val="28"/>
          <w:szCs w:val="28"/>
          <w:lang w:eastAsia="ar-SA"/>
        </w:rPr>
        <w:t xml:space="preserve">для строительства гаража или стоянки </w:t>
      </w:r>
    </w:p>
    <w:p w:rsidR="00820C7C" w:rsidRDefault="00820C7C" w:rsidP="00820C7C">
      <w:pPr>
        <w:tabs>
          <w:tab w:val="left" w:pos="142"/>
          <w:tab w:val="left" w:pos="284"/>
        </w:tabs>
        <w:suppressAutoHyphens/>
        <w:jc w:val="right"/>
        <w:rPr>
          <w:color w:val="000000"/>
          <w:sz w:val="28"/>
          <w:szCs w:val="28"/>
          <w:lang w:eastAsia="ar-SA"/>
        </w:rPr>
      </w:pPr>
      <w:r w:rsidRPr="004950C6">
        <w:rPr>
          <w:color w:val="000000"/>
          <w:sz w:val="28"/>
          <w:szCs w:val="28"/>
          <w:lang w:eastAsia="ar-SA"/>
        </w:rPr>
        <w:t xml:space="preserve">для технических и других средств передвижения </w:t>
      </w:r>
    </w:p>
    <w:p w:rsidR="00361392" w:rsidRDefault="00820C7C" w:rsidP="00820C7C">
      <w:pPr>
        <w:tabs>
          <w:tab w:val="left" w:pos="142"/>
          <w:tab w:val="left" w:pos="284"/>
        </w:tabs>
        <w:suppressAutoHyphens/>
        <w:jc w:val="right"/>
        <w:rPr>
          <w:bCs/>
          <w:sz w:val="28"/>
          <w:szCs w:val="28"/>
          <w:lang w:eastAsia="ar-SA"/>
        </w:rPr>
      </w:pPr>
      <w:r w:rsidRPr="004950C6">
        <w:rPr>
          <w:color w:val="000000"/>
          <w:sz w:val="28"/>
          <w:szCs w:val="28"/>
          <w:lang w:eastAsia="ar-SA"/>
        </w:rPr>
        <w:t>вблизи места жительства с учетом градостроительных норм</w:t>
      </w:r>
      <w:r w:rsidR="00587304">
        <w:rPr>
          <w:bCs/>
          <w:sz w:val="28"/>
          <w:szCs w:val="28"/>
          <w:lang w:eastAsia="ar-SA"/>
        </w:rPr>
        <w:t>»</w:t>
      </w:r>
    </w:p>
    <w:p w:rsidR="001A67B2" w:rsidRDefault="001A67B2" w:rsidP="008F0BC9">
      <w:pPr>
        <w:tabs>
          <w:tab w:val="left" w:pos="142"/>
          <w:tab w:val="left" w:pos="284"/>
        </w:tabs>
        <w:suppressAutoHyphens/>
        <w:jc w:val="right"/>
        <w:rPr>
          <w:sz w:val="28"/>
          <w:szCs w:val="28"/>
        </w:rPr>
      </w:pPr>
    </w:p>
    <w:tbl>
      <w:tblPr>
        <w:tblW w:w="0" w:type="auto"/>
        <w:jc w:val="right"/>
        <w:tblLook w:val="04A0" w:firstRow="1" w:lastRow="0" w:firstColumn="1" w:lastColumn="0" w:noHBand="0" w:noVBand="1"/>
      </w:tblPr>
      <w:tblGrid>
        <w:gridCol w:w="583"/>
        <w:gridCol w:w="850"/>
        <w:gridCol w:w="4077"/>
      </w:tblGrid>
      <w:tr w:rsidR="001A67B2" w:rsidRPr="007072CE" w:rsidTr="001A67B2">
        <w:trPr>
          <w:jc w:val="right"/>
        </w:trPr>
        <w:tc>
          <w:tcPr>
            <w:tcW w:w="5510" w:type="dxa"/>
            <w:gridSpan w:val="3"/>
            <w:shd w:val="clear" w:color="auto" w:fill="auto"/>
          </w:tcPr>
          <w:p w:rsidR="001A67B2" w:rsidRPr="007072CE" w:rsidRDefault="001A67B2" w:rsidP="0084494A">
            <w:pPr>
              <w:tabs>
                <w:tab w:val="left" w:pos="142"/>
                <w:tab w:val="left" w:pos="284"/>
              </w:tabs>
              <w:suppressAutoHyphens/>
              <w:jc w:val="right"/>
              <w:rPr>
                <w:sz w:val="24"/>
                <w:szCs w:val="24"/>
              </w:rPr>
            </w:pPr>
            <w:r>
              <w:rPr>
                <w:sz w:val="24"/>
                <w:szCs w:val="24"/>
              </w:rPr>
              <w:t>Главе</w:t>
            </w:r>
            <w:r w:rsidRPr="007072CE">
              <w:rPr>
                <w:sz w:val="24"/>
                <w:szCs w:val="24"/>
              </w:rPr>
              <w:t xml:space="preserve"> Администраци</w:t>
            </w:r>
            <w:r>
              <w:rPr>
                <w:sz w:val="24"/>
                <w:szCs w:val="24"/>
              </w:rPr>
              <w:t>и</w:t>
            </w:r>
            <w:r w:rsidRPr="007072CE">
              <w:rPr>
                <w:sz w:val="24"/>
                <w:szCs w:val="24"/>
              </w:rPr>
              <w:t xml:space="preserve"> </w:t>
            </w:r>
          </w:p>
          <w:p w:rsidR="001A67B2" w:rsidRPr="007072CE" w:rsidRDefault="001A67B2" w:rsidP="0084494A">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1A67B2" w:rsidRPr="007072CE" w:rsidTr="001A67B2">
        <w:trPr>
          <w:jc w:val="right"/>
        </w:trPr>
        <w:tc>
          <w:tcPr>
            <w:tcW w:w="5510" w:type="dxa"/>
            <w:gridSpan w:val="3"/>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83" w:type="dxa"/>
            <w:tcBorders>
              <w:top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c>
          <w:tcPr>
            <w:tcW w:w="4927" w:type="dxa"/>
            <w:gridSpan w:val="2"/>
            <w:tcBorders>
              <w:top w:val="single" w:sz="4" w:space="0" w:color="auto"/>
            </w:tcBorders>
            <w:shd w:val="clear" w:color="auto" w:fill="auto"/>
          </w:tcPr>
          <w:p w:rsidR="001A67B2" w:rsidRPr="001A67B2" w:rsidRDefault="001A67B2" w:rsidP="001A67B2">
            <w:pPr>
              <w:tabs>
                <w:tab w:val="left" w:pos="142"/>
                <w:tab w:val="left" w:pos="284"/>
              </w:tabs>
              <w:suppressAutoHyphens/>
              <w:jc w:val="center"/>
            </w:pPr>
            <w:r w:rsidRPr="001A67B2">
              <w:t>(Ф.И.О.)</w:t>
            </w:r>
          </w:p>
        </w:tc>
      </w:tr>
      <w:tr w:rsidR="001A67B2" w:rsidRPr="007072CE" w:rsidTr="001A67B2">
        <w:trPr>
          <w:jc w:val="right"/>
        </w:trPr>
        <w:tc>
          <w:tcPr>
            <w:tcW w:w="583" w:type="dxa"/>
            <w:shd w:val="clear" w:color="auto" w:fill="auto"/>
          </w:tcPr>
          <w:p w:rsidR="001A67B2" w:rsidRPr="007072CE" w:rsidRDefault="001A67B2" w:rsidP="0084494A">
            <w:pPr>
              <w:tabs>
                <w:tab w:val="left" w:pos="142"/>
                <w:tab w:val="left" w:pos="284"/>
              </w:tabs>
              <w:suppressAutoHyphens/>
              <w:rPr>
                <w:sz w:val="24"/>
                <w:szCs w:val="24"/>
              </w:rPr>
            </w:pPr>
            <w:r>
              <w:rPr>
                <w:sz w:val="24"/>
                <w:szCs w:val="24"/>
              </w:rPr>
              <w:t>От</w:t>
            </w:r>
          </w:p>
        </w:tc>
        <w:tc>
          <w:tcPr>
            <w:tcW w:w="4927" w:type="dxa"/>
            <w:gridSpan w:val="2"/>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510" w:type="dxa"/>
            <w:gridSpan w:val="3"/>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510" w:type="dxa"/>
            <w:gridSpan w:val="3"/>
            <w:tcBorders>
              <w:top w:val="single" w:sz="4" w:space="0" w:color="auto"/>
              <w:bottom w:val="single" w:sz="4" w:space="0" w:color="auto"/>
            </w:tcBorders>
            <w:shd w:val="clear" w:color="auto" w:fill="auto"/>
          </w:tcPr>
          <w:p w:rsidR="001A67B2" w:rsidRPr="007072CE" w:rsidRDefault="001A67B2" w:rsidP="0084494A">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tcBorders>
            <w:shd w:val="clear" w:color="auto" w:fill="auto"/>
          </w:tcPr>
          <w:p w:rsidR="001A67B2" w:rsidRPr="00C3043D" w:rsidRDefault="001A67B2" w:rsidP="0084494A">
            <w:pPr>
              <w:tabs>
                <w:tab w:val="left" w:pos="142"/>
                <w:tab w:val="left" w:pos="284"/>
              </w:tabs>
              <w:suppressAutoHyphens/>
              <w:jc w:val="center"/>
            </w:pPr>
            <w:r w:rsidRPr="00C3043D">
              <w:t>(</w:t>
            </w:r>
            <w:r w:rsidRPr="001A67B2">
              <w:t>фамилия, имя, отчество, паспортные данные, регистрация по месту  жительства</w:t>
            </w:r>
            <w:r>
              <w:t>)</w:t>
            </w:r>
          </w:p>
        </w:tc>
      </w:tr>
      <w:tr w:rsidR="001A67B2" w:rsidRPr="00C3043D" w:rsidTr="001A67B2">
        <w:trPr>
          <w:jc w:val="right"/>
        </w:trPr>
        <w:tc>
          <w:tcPr>
            <w:tcW w:w="5510" w:type="dxa"/>
            <w:gridSpan w:val="3"/>
            <w:shd w:val="clear" w:color="auto" w:fill="auto"/>
          </w:tcPr>
          <w:p w:rsidR="001A67B2" w:rsidRPr="001A67B2" w:rsidRDefault="001A67B2" w:rsidP="001A67B2">
            <w:pPr>
              <w:tabs>
                <w:tab w:val="left" w:pos="142"/>
                <w:tab w:val="left" w:pos="284"/>
              </w:tabs>
              <w:suppressAutoHyphens/>
              <w:rPr>
                <w:sz w:val="24"/>
                <w:szCs w:val="24"/>
              </w:rPr>
            </w:pPr>
            <w:r w:rsidRPr="001A67B2">
              <w:rPr>
                <w:sz w:val="24"/>
                <w:szCs w:val="24"/>
              </w:rPr>
              <w:t>Адрес регистрации по месту</w:t>
            </w:r>
            <w:r>
              <w:rPr>
                <w:sz w:val="24"/>
                <w:szCs w:val="24"/>
              </w:rPr>
              <w:t xml:space="preserve"> </w:t>
            </w:r>
            <w:r w:rsidRPr="001A67B2">
              <w:rPr>
                <w:sz w:val="24"/>
                <w:szCs w:val="24"/>
              </w:rPr>
              <w:t>жительства:</w:t>
            </w:r>
          </w:p>
        </w:tc>
      </w:tr>
      <w:tr w:rsidR="001A67B2" w:rsidRPr="00C3043D" w:rsidTr="001A67B2">
        <w:trPr>
          <w:trHeight w:val="265"/>
          <w:jc w:val="right"/>
        </w:trPr>
        <w:tc>
          <w:tcPr>
            <w:tcW w:w="5510" w:type="dxa"/>
            <w:gridSpan w:val="3"/>
            <w:tcBorders>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r>
              <w:rPr>
                <w:sz w:val="24"/>
                <w:szCs w:val="24"/>
              </w:rPr>
              <w:t>А</w:t>
            </w:r>
            <w:r w:rsidRPr="001A67B2">
              <w:rPr>
                <w:sz w:val="24"/>
                <w:szCs w:val="24"/>
              </w:rPr>
              <w:t>дрес фактического проживани</w:t>
            </w:r>
            <w:r>
              <w:rPr>
                <w:sz w:val="24"/>
                <w:szCs w:val="24"/>
              </w:rPr>
              <w:t>я:</w:t>
            </w:r>
            <w:r w:rsidRPr="001A67B2">
              <w:rPr>
                <w:sz w:val="24"/>
                <w:szCs w:val="24"/>
              </w:rPr>
              <w:t xml:space="preserve"> </w:t>
            </w:r>
          </w:p>
        </w:tc>
      </w:tr>
      <w:tr w:rsidR="001A67B2" w:rsidRPr="00C3043D" w:rsidTr="001A67B2">
        <w:trPr>
          <w:jc w:val="right"/>
        </w:trPr>
        <w:tc>
          <w:tcPr>
            <w:tcW w:w="5510" w:type="dxa"/>
            <w:gridSpan w:val="3"/>
            <w:tcBorders>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1433" w:type="dxa"/>
            <w:gridSpan w:val="2"/>
            <w:tcBorders>
              <w:top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r>
              <w:rPr>
                <w:sz w:val="24"/>
                <w:szCs w:val="24"/>
              </w:rPr>
              <w:t>Телефон:</w:t>
            </w:r>
          </w:p>
        </w:tc>
        <w:tc>
          <w:tcPr>
            <w:tcW w:w="4077" w:type="dxa"/>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bl>
    <w:p w:rsidR="001A67B2" w:rsidRDefault="001A67B2" w:rsidP="001A67B2">
      <w:pPr>
        <w:tabs>
          <w:tab w:val="left" w:pos="142"/>
          <w:tab w:val="left" w:pos="284"/>
        </w:tabs>
        <w:suppressAutoHyphens/>
        <w:jc w:val="center"/>
        <w:rPr>
          <w:b/>
          <w:sz w:val="24"/>
          <w:szCs w:val="24"/>
        </w:rPr>
      </w:pPr>
    </w:p>
    <w:p w:rsidR="001A67B2" w:rsidRDefault="001A67B2" w:rsidP="001A67B2">
      <w:pPr>
        <w:tabs>
          <w:tab w:val="left" w:pos="142"/>
          <w:tab w:val="left" w:pos="284"/>
        </w:tabs>
        <w:suppressAutoHyphens/>
        <w:jc w:val="center"/>
        <w:rPr>
          <w:b/>
          <w:sz w:val="24"/>
          <w:szCs w:val="24"/>
        </w:rPr>
      </w:pPr>
      <w:r w:rsidRPr="00B45B9C">
        <w:rPr>
          <w:b/>
          <w:sz w:val="24"/>
          <w:szCs w:val="24"/>
        </w:rPr>
        <w:t>ЗАЯВЛЕНИЕ</w:t>
      </w:r>
    </w:p>
    <w:p w:rsidR="001A67B2" w:rsidRPr="00E45A78" w:rsidRDefault="001A67B2" w:rsidP="00E45A78">
      <w:pPr>
        <w:tabs>
          <w:tab w:val="left" w:pos="142"/>
          <w:tab w:val="left" w:pos="284"/>
        </w:tabs>
        <w:suppressAutoHyphens/>
        <w:jc w:val="center"/>
        <w:rPr>
          <w:sz w:val="24"/>
        </w:rPr>
      </w:pPr>
      <w:r w:rsidRPr="00C63524">
        <w:rPr>
          <w:sz w:val="24"/>
        </w:rPr>
        <w:t xml:space="preserve">о </w:t>
      </w:r>
      <w:r w:rsidR="00E45A78" w:rsidRPr="00E45A78">
        <w:rPr>
          <w:sz w:val="24"/>
        </w:rPr>
        <w:t>предоставлении в аренду земельного участка, находящегос</w:t>
      </w:r>
      <w:r w:rsidR="00E45A78">
        <w:rPr>
          <w:sz w:val="24"/>
        </w:rPr>
        <w:t>я в муниципальной собственности</w:t>
      </w:r>
      <w:r w:rsidR="00E45A78" w:rsidRPr="00E45A78">
        <w:rPr>
          <w:sz w:val="24"/>
        </w:rPr>
        <w:t xml:space="preserve"> </w:t>
      </w:r>
      <w:r w:rsidR="00E45A78">
        <w:rPr>
          <w:sz w:val="24"/>
        </w:rPr>
        <w:t>Керчикского сельского поселения</w:t>
      </w:r>
    </w:p>
    <w:p w:rsidR="001A67B2" w:rsidRPr="00B45B9C" w:rsidRDefault="001A67B2" w:rsidP="001A67B2">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2497"/>
        <w:gridCol w:w="688"/>
        <w:gridCol w:w="1648"/>
        <w:gridCol w:w="1522"/>
        <w:gridCol w:w="3284"/>
      </w:tblGrid>
      <w:tr w:rsidR="00820C7C" w:rsidRPr="00820C7C" w:rsidTr="00820C7C">
        <w:tc>
          <w:tcPr>
            <w:tcW w:w="6487" w:type="dxa"/>
            <w:gridSpan w:val="4"/>
            <w:shd w:val="clear" w:color="auto" w:fill="auto"/>
          </w:tcPr>
          <w:p w:rsidR="00820C7C" w:rsidRPr="00820C7C" w:rsidRDefault="00820C7C" w:rsidP="00820C7C">
            <w:pPr>
              <w:suppressAutoHyphens/>
              <w:ind w:firstLine="709"/>
              <w:jc w:val="both"/>
              <w:rPr>
                <w:sz w:val="24"/>
                <w:szCs w:val="24"/>
              </w:rPr>
            </w:pPr>
            <w:r w:rsidRPr="00820C7C">
              <w:rPr>
                <w:sz w:val="24"/>
                <w:szCs w:val="24"/>
              </w:rPr>
              <w:t>Прошу предоставить земельный участок площадью</w:t>
            </w:r>
          </w:p>
        </w:tc>
        <w:tc>
          <w:tcPr>
            <w:tcW w:w="3368" w:type="dxa"/>
            <w:tcBorders>
              <w:bottom w:val="single" w:sz="4" w:space="0" w:color="auto"/>
            </w:tcBorders>
            <w:shd w:val="clear" w:color="auto" w:fill="auto"/>
          </w:tcPr>
          <w:p w:rsidR="00820C7C" w:rsidRPr="00820C7C" w:rsidRDefault="00820C7C" w:rsidP="00820C7C">
            <w:pPr>
              <w:suppressAutoHyphens/>
              <w:ind w:firstLine="709"/>
              <w:jc w:val="both"/>
              <w:rPr>
                <w:sz w:val="24"/>
                <w:szCs w:val="24"/>
              </w:rPr>
            </w:pPr>
          </w:p>
        </w:tc>
      </w:tr>
      <w:tr w:rsidR="00820C7C" w:rsidRPr="00820C7C" w:rsidTr="00820C7C">
        <w:tc>
          <w:tcPr>
            <w:tcW w:w="3227" w:type="dxa"/>
            <w:gridSpan w:val="2"/>
            <w:shd w:val="clear" w:color="auto" w:fill="auto"/>
          </w:tcPr>
          <w:p w:rsidR="00820C7C" w:rsidRPr="00820C7C" w:rsidRDefault="00820C7C" w:rsidP="00820C7C">
            <w:pPr>
              <w:suppressAutoHyphens/>
              <w:jc w:val="both"/>
              <w:rPr>
                <w:sz w:val="24"/>
                <w:szCs w:val="24"/>
              </w:rPr>
            </w:pPr>
            <w:r w:rsidRPr="00820C7C">
              <w:rPr>
                <w:sz w:val="24"/>
                <w:szCs w:val="24"/>
              </w:rPr>
              <w:t>расположенный по адресу:</w:t>
            </w:r>
          </w:p>
        </w:tc>
        <w:tc>
          <w:tcPr>
            <w:tcW w:w="6628" w:type="dxa"/>
            <w:gridSpan w:val="3"/>
            <w:tcBorders>
              <w:bottom w:val="single" w:sz="4" w:space="0" w:color="auto"/>
            </w:tcBorders>
            <w:shd w:val="clear" w:color="auto" w:fill="auto"/>
          </w:tcPr>
          <w:p w:rsidR="00820C7C" w:rsidRPr="00820C7C" w:rsidRDefault="00820C7C" w:rsidP="00820C7C">
            <w:pPr>
              <w:suppressAutoHyphens/>
              <w:ind w:firstLine="709"/>
              <w:jc w:val="both"/>
              <w:rPr>
                <w:sz w:val="24"/>
                <w:szCs w:val="24"/>
              </w:rPr>
            </w:pPr>
          </w:p>
        </w:tc>
      </w:tr>
      <w:tr w:rsidR="00820C7C" w:rsidRPr="00820C7C" w:rsidTr="00820C7C">
        <w:tc>
          <w:tcPr>
            <w:tcW w:w="9855" w:type="dxa"/>
            <w:gridSpan w:val="5"/>
            <w:tcBorders>
              <w:bottom w:val="single" w:sz="4" w:space="0" w:color="auto"/>
            </w:tcBorders>
            <w:shd w:val="clear" w:color="auto" w:fill="auto"/>
          </w:tcPr>
          <w:p w:rsidR="00820C7C" w:rsidRPr="00820C7C" w:rsidRDefault="00820C7C" w:rsidP="00820C7C">
            <w:pPr>
              <w:suppressAutoHyphens/>
              <w:ind w:firstLine="709"/>
              <w:jc w:val="both"/>
              <w:rPr>
                <w:sz w:val="24"/>
                <w:szCs w:val="24"/>
              </w:rPr>
            </w:pPr>
          </w:p>
        </w:tc>
      </w:tr>
      <w:tr w:rsidR="00820C7C" w:rsidRPr="00820C7C" w:rsidTr="00820C7C">
        <w:tc>
          <w:tcPr>
            <w:tcW w:w="2518" w:type="dxa"/>
            <w:tcBorders>
              <w:top w:val="single" w:sz="4" w:space="0" w:color="auto"/>
            </w:tcBorders>
            <w:shd w:val="clear" w:color="auto" w:fill="auto"/>
          </w:tcPr>
          <w:p w:rsidR="00820C7C" w:rsidRPr="00820C7C" w:rsidRDefault="00820C7C" w:rsidP="00820C7C">
            <w:pPr>
              <w:suppressAutoHyphens/>
              <w:jc w:val="both"/>
              <w:rPr>
                <w:sz w:val="24"/>
                <w:szCs w:val="24"/>
              </w:rPr>
            </w:pPr>
            <w:r w:rsidRPr="00820C7C">
              <w:rPr>
                <w:sz w:val="24"/>
                <w:szCs w:val="24"/>
              </w:rPr>
              <w:t>кадастровый номер:</w:t>
            </w:r>
          </w:p>
        </w:tc>
        <w:tc>
          <w:tcPr>
            <w:tcW w:w="7337" w:type="dxa"/>
            <w:gridSpan w:val="4"/>
            <w:tcBorders>
              <w:top w:val="single" w:sz="4" w:space="0" w:color="auto"/>
              <w:bottom w:val="single" w:sz="4" w:space="0" w:color="auto"/>
            </w:tcBorders>
            <w:shd w:val="clear" w:color="auto" w:fill="auto"/>
          </w:tcPr>
          <w:p w:rsidR="00820C7C" w:rsidRPr="00820C7C" w:rsidRDefault="00820C7C" w:rsidP="00820C7C">
            <w:pPr>
              <w:suppressAutoHyphens/>
              <w:ind w:firstLine="709"/>
              <w:jc w:val="both"/>
              <w:rPr>
                <w:sz w:val="24"/>
                <w:szCs w:val="24"/>
              </w:rPr>
            </w:pPr>
          </w:p>
        </w:tc>
      </w:tr>
      <w:tr w:rsidR="001A67B2" w:rsidRPr="00820C7C" w:rsidTr="00820C7C">
        <w:tc>
          <w:tcPr>
            <w:tcW w:w="9855" w:type="dxa"/>
            <w:gridSpan w:val="5"/>
            <w:shd w:val="clear" w:color="auto" w:fill="auto"/>
          </w:tcPr>
          <w:p w:rsidR="001A67B2" w:rsidRPr="00820C7C" w:rsidRDefault="00820C7C" w:rsidP="00820C7C">
            <w:pPr>
              <w:suppressAutoHyphens/>
              <w:ind w:firstLine="709"/>
              <w:jc w:val="both"/>
              <w:rPr>
                <w:sz w:val="24"/>
                <w:szCs w:val="24"/>
              </w:rPr>
            </w:pPr>
            <w:r w:rsidRPr="00820C7C">
              <w:rPr>
                <w:sz w:val="24"/>
                <w:szCs w:val="24"/>
              </w:rPr>
              <w:t>Основание предоставления земельного участка</w:t>
            </w:r>
            <w:r>
              <w:rPr>
                <w:sz w:val="24"/>
                <w:szCs w:val="24"/>
              </w:rPr>
              <w:t>:</w:t>
            </w:r>
          </w:p>
        </w:tc>
      </w:tr>
      <w:tr w:rsidR="001A67B2" w:rsidRPr="00820C7C" w:rsidTr="00820C7C">
        <w:tc>
          <w:tcPr>
            <w:tcW w:w="9855" w:type="dxa"/>
            <w:gridSpan w:val="5"/>
            <w:tcBorders>
              <w:bottom w:val="single" w:sz="4" w:space="0" w:color="auto"/>
            </w:tcBorders>
            <w:shd w:val="clear" w:color="auto" w:fill="auto"/>
          </w:tcPr>
          <w:p w:rsidR="001A67B2" w:rsidRPr="00820C7C" w:rsidRDefault="001A67B2" w:rsidP="0084494A">
            <w:pPr>
              <w:suppressAutoHyphens/>
              <w:jc w:val="center"/>
              <w:rPr>
                <w:sz w:val="24"/>
                <w:szCs w:val="24"/>
              </w:rPr>
            </w:pPr>
          </w:p>
        </w:tc>
      </w:tr>
      <w:tr w:rsidR="001A67B2" w:rsidRPr="00820C7C" w:rsidTr="00820C7C">
        <w:tc>
          <w:tcPr>
            <w:tcW w:w="9855" w:type="dxa"/>
            <w:gridSpan w:val="5"/>
            <w:tcBorders>
              <w:top w:val="single" w:sz="4" w:space="0" w:color="auto"/>
            </w:tcBorders>
            <w:shd w:val="clear" w:color="auto" w:fill="auto"/>
          </w:tcPr>
          <w:p w:rsidR="001A67B2" w:rsidRPr="00820C7C" w:rsidRDefault="00820C7C" w:rsidP="00820C7C">
            <w:pPr>
              <w:tabs>
                <w:tab w:val="left" w:pos="142"/>
                <w:tab w:val="left" w:pos="284"/>
              </w:tabs>
              <w:suppressAutoHyphens/>
              <w:jc w:val="center"/>
            </w:pPr>
            <w:r w:rsidRPr="00820C7C">
              <w:t xml:space="preserve">(указать основания в соответствии с </w:t>
            </w:r>
            <w:hyperlink r:id="rId14" w:history="1">
              <w:r w:rsidRPr="00820C7C">
                <w:t>п.14 ст.39.6</w:t>
              </w:r>
            </w:hyperlink>
            <w:r w:rsidRPr="00820C7C">
              <w:t xml:space="preserve"> Земельного кодекса Российской Федерации)</w:t>
            </w:r>
          </w:p>
        </w:tc>
      </w:tr>
      <w:tr w:rsidR="00820C7C" w:rsidRPr="00820C7C" w:rsidTr="00820C7C">
        <w:tc>
          <w:tcPr>
            <w:tcW w:w="4927" w:type="dxa"/>
            <w:gridSpan w:val="3"/>
            <w:shd w:val="clear" w:color="auto" w:fill="auto"/>
          </w:tcPr>
          <w:p w:rsidR="00820C7C" w:rsidRPr="00820C7C" w:rsidRDefault="00820C7C" w:rsidP="00820C7C">
            <w:pPr>
              <w:jc w:val="both"/>
              <w:rPr>
                <w:sz w:val="24"/>
                <w:szCs w:val="24"/>
              </w:rPr>
            </w:pPr>
            <w:r w:rsidRPr="00820C7C">
              <w:rPr>
                <w:sz w:val="24"/>
                <w:szCs w:val="24"/>
              </w:rPr>
              <w:t>Испрашиваемое пра</w:t>
            </w:r>
            <w:r>
              <w:rPr>
                <w:sz w:val="24"/>
                <w:szCs w:val="24"/>
              </w:rPr>
              <w:t xml:space="preserve">во на земельный участок: </w:t>
            </w:r>
          </w:p>
        </w:tc>
        <w:tc>
          <w:tcPr>
            <w:tcW w:w="4928" w:type="dxa"/>
            <w:gridSpan w:val="2"/>
            <w:tcBorders>
              <w:bottom w:val="single" w:sz="4" w:space="0" w:color="auto"/>
            </w:tcBorders>
            <w:shd w:val="clear" w:color="auto" w:fill="auto"/>
          </w:tcPr>
          <w:p w:rsidR="00820C7C" w:rsidRPr="00820C7C" w:rsidRDefault="00820C7C" w:rsidP="00820C7C">
            <w:pPr>
              <w:jc w:val="both"/>
              <w:rPr>
                <w:sz w:val="24"/>
                <w:szCs w:val="24"/>
              </w:rPr>
            </w:pPr>
            <w:r>
              <w:rPr>
                <w:sz w:val="24"/>
                <w:szCs w:val="24"/>
              </w:rPr>
              <w:t>Аренда</w:t>
            </w:r>
          </w:p>
        </w:tc>
      </w:tr>
      <w:tr w:rsidR="001A67B2" w:rsidRPr="00820C7C" w:rsidTr="00820C7C">
        <w:tc>
          <w:tcPr>
            <w:tcW w:w="9855" w:type="dxa"/>
            <w:gridSpan w:val="5"/>
            <w:shd w:val="clear" w:color="auto" w:fill="auto"/>
          </w:tcPr>
          <w:p w:rsidR="001A67B2" w:rsidRPr="00820C7C" w:rsidRDefault="00820C7C" w:rsidP="00820C7C">
            <w:pPr>
              <w:suppressAutoHyphens/>
              <w:rPr>
                <w:sz w:val="24"/>
                <w:szCs w:val="24"/>
              </w:rPr>
            </w:pPr>
            <w:r w:rsidRPr="00820C7C">
              <w:rPr>
                <w:sz w:val="24"/>
                <w:szCs w:val="24"/>
              </w:rPr>
              <w:t>Цель использования земельного участка:</w:t>
            </w:r>
          </w:p>
        </w:tc>
      </w:tr>
      <w:tr w:rsidR="001A67B2" w:rsidRPr="00820C7C" w:rsidTr="00820C7C">
        <w:tc>
          <w:tcPr>
            <w:tcW w:w="9855" w:type="dxa"/>
            <w:gridSpan w:val="5"/>
            <w:tcBorders>
              <w:bottom w:val="single" w:sz="4" w:space="0" w:color="auto"/>
            </w:tcBorders>
            <w:shd w:val="clear" w:color="auto" w:fill="auto"/>
          </w:tcPr>
          <w:p w:rsidR="001A67B2" w:rsidRPr="00820C7C" w:rsidRDefault="001A67B2" w:rsidP="0084494A">
            <w:pPr>
              <w:tabs>
                <w:tab w:val="left" w:pos="142"/>
                <w:tab w:val="left" w:pos="284"/>
              </w:tabs>
              <w:suppressAutoHyphens/>
              <w:rPr>
                <w:sz w:val="24"/>
                <w:szCs w:val="24"/>
              </w:rPr>
            </w:pPr>
          </w:p>
        </w:tc>
      </w:tr>
      <w:tr w:rsidR="001A67B2" w:rsidRPr="00820C7C" w:rsidTr="00820C7C">
        <w:tc>
          <w:tcPr>
            <w:tcW w:w="9855" w:type="dxa"/>
            <w:gridSpan w:val="5"/>
            <w:tcBorders>
              <w:top w:val="single" w:sz="4" w:space="0" w:color="auto"/>
            </w:tcBorders>
            <w:shd w:val="clear" w:color="auto" w:fill="auto"/>
          </w:tcPr>
          <w:p w:rsidR="001A67B2" w:rsidRPr="00820C7C" w:rsidRDefault="00820C7C" w:rsidP="00820C7C">
            <w:pPr>
              <w:tabs>
                <w:tab w:val="left" w:pos="142"/>
                <w:tab w:val="left" w:pos="284"/>
              </w:tabs>
              <w:suppressAutoHyphens/>
              <w:jc w:val="both"/>
              <w:rPr>
                <w:sz w:val="24"/>
                <w:szCs w:val="24"/>
              </w:rPr>
            </w:pPr>
            <w:r w:rsidRPr="00820C7C">
              <w:rPr>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Pr>
                <w:sz w:val="24"/>
                <w:szCs w:val="24"/>
              </w:rPr>
              <w:t>:</w:t>
            </w:r>
          </w:p>
        </w:tc>
      </w:tr>
      <w:tr w:rsidR="001A67B2" w:rsidRPr="00820C7C" w:rsidTr="00820C7C">
        <w:tc>
          <w:tcPr>
            <w:tcW w:w="9855" w:type="dxa"/>
            <w:gridSpan w:val="5"/>
            <w:tcBorders>
              <w:bottom w:val="single" w:sz="4" w:space="0" w:color="auto"/>
            </w:tcBorders>
            <w:shd w:val="clear" w:color="auto" w:fill="auto"/>
          </w:tcPr>
          <w:p w:rsidR="001A67B2" w:rsidRPr="00820C7C" w:rsidRDefault="001A67B2" w:rsidP="0084494A">
            <w:pPr>
              <w:tabs>
                <w:tab w:val="left" w:pos="142"/>
                <w:tab w:val="left" w:pos="284"/>
              </w:tabs>
              <w:suppressAutoHyphens/>
              <w:jc w:val="center"/>
              <w:rPr>
                <w:sz w:val="24"/>
                <w:szCs w:val="24"/>
              </w:rPr>
            </w:pPr>
          </w:p>
        </w:tc>
      </w:tr>
      <w:tr w:rsidR="00820C7C" w:rsidRPr="00820C7C" w:rsidTr="00820C7C">
        <w:tc>
          <w:tcPr>
            <w:tcW w:w="9855" w:type="dxa"/>
            <w:gridSpan w:val="5"/>
            <w:tcBorders>
              <w:top w:val="single" w:sz="4" w:space="0" w:color="auto"/>
              <w:bottom w:val="single" w:sz="4" w:space="0" w:color="auto"/>
            </w:tcBorders>
            <w:shd w:val="clear" w:color="auto" w:fill="auto"/>
          </w:tcPr>
          <w:p w:rsidR="00820C7C" w:rsidRPr="00820C7C" w:rsidRDefault="00820C7C" w:rsidP="0084494A">
            <w:pPr>
              <w:tabs>
                <w:tab w:val="left" w:pos="142"/>
                <w:tab w:val="left" w:pos="284"/>
              </w:tabs>
              <w:suppressAutoHyphens/>
              <w:jc w:val="center"/>
              <w:rPr>
                <w:sz w:val="24"/>
                <w:szCs w:val="24"/>
              </w:rPr>
            </w:pPr>
          </w:p>
        </w:tc>
      </w:tr>
      <w:tr w:rsidR="001A67B2" w:rsidRPr="00820C7C" w:rsidTr="00820C7C">
        <w:tc>
          <w:tcPr>
            <w:tcW w:w="9855" w:type="dxa"/>
            <w:gridSpan w:val="5"/>
            <w:tcBorders>
              <w:top w:val="single" w:sz="4" w:space="0" w:color="auto"/>
            </w:tcBorders>
            <w:shd w:val="clear" w:color="auto" w:fill="auto"/>
          </w:tcPr>
          <w:p w:rsidR="001A67B2" w:rsidRPr="00820C7C" w:rsidRDefault="00820C7C" w:rsidP="00820C7C">
            <w:pPr>
              <w:suppressAutoHyphens/>
              <w:jc w:val="both"/>
              <w:rPr>
                <w:sz w:val="24"/>
                <w:szCs w:val="24"/>
              </w:rPr>
            </w:pPr>
            <w:r w:rsidRPr="00820C7C">
              <w:rPr>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r>
              <w:rPr>
                <w:sz w:val="24"/>
                <w:szCs w:val="24"/>
              </w:rPr>
              <w:t>:</w:t>
            </w:r>
          </w:p>
        </w:tc>
      </w:tr>
      <w:tr w:rsidR="001A67B2" w:rsidRPr="00820C7C" w:rsidTr="00820C7C">
        <w:tc>
          <w:tcPr>
            <w:tcW w:w="9855" w:type="dxa"/>
            <w:gridSpan w:val="5"/>
            <w:tcBorders>
              <w:bottom w:val="single" w:sz="4" w:space="0" w:color="auto"/>
            </w:tcBorders>
            <w:shd w:val="clear" w:color="auto" w:fill="auto"/>
          </w:tcPr>
          <w:p w:rsidR="001A67B2" w:rsidRPr="00820C7C" w:rsidRDefault="001A67B2" w:rsidP="0084494A">
            <w:pPr>
              <w:tabs>
                <w:tab w:val="left" w:pos="142"/>
                <w:tab w:val="left" w:pos="284"/>
              </w:tabs>
              <w:suppressAutoHyphens/>
              <w:rPr>
                <w:sz w:val="24"/>
                <w:szCs w:val="24"/>
              </w:rPr>
            </w:pPr>
          </w:p>
        </w:tc>
      </w:tr>
      <w:tr w:rsidR="001A67B2" w:rsidRPr="00820C7C" w:rsidTr="00820C7C">
        <w:tc>
          <w:tcPr>
            <w:tcW w:w="9855" w:type="dxa"/>
            <w:gridSpan w:val="5"/>
            <w:tcBorders>
              <w:top w:val="single" w:sz="4" w:space="0" w:color="auto"/>
              <w:bottom w:val="single" w:sz="4" w:space="0" w:color="auto"/>
            </w:tcBorders>
            <w:shd w:val="clear" w:color="auto" w:fill="auto"/>
          </w:tcPr>
          <w:p w:rsidR="001A67B2" w:rsidRPr="00820C7C" w:rsidRDefault="001A67B2" w:rsidP="0084494A">
            <w:pPr>
              <w:tabs>
                <w:tab w:val="left" w:pos="142"/>
                <w:tab w:val="left" w:pos="284"/>
              </w:tabs>
              <w:suppressAutoHyphens/>
              <w:rPr>
                <w:sz w:val="24"/>
                <w:szCs w:val="24"/>
              </w:rPr>
            </w:pPr>
          </w:p>
        </w:tc>
      </w:tr>
    </w:tbl>
    <w:p w:rsidR="001A67B2" w:rsidRDefault="001A67B2" w:rsidP="001A67B2">
      <w:pPr>
        <w:suppressAutoHyphens/>
        <w:ind w:firstLine="709"/>
        <w:jc w:val="both"/>
        <w:rPr>
          <w:sz w:val="24"/>
          <w:szCs w:val="24"/>
        </w:rPr>
      </w:pPr>
    </w:p>
    <w:p w:rsidR="001A67B2" w:rsidRPr="005A7D3E" w:rsidRDefault="001A67B2" w:rsidP="001A67B2">
      <w:pPr>
        <w:suppressAutoHyphens/>
        <w:ind w:firstLine="709"/>
        <w:jc w:val="both"/>
        <w:rPr>
          <w:sz w:val="24"/>
          <w:szCs w:val="24"/>
        </w:rPr>
      </w:pPr>
      <w:r w:rsidRPr="005A7D3E">
        <w:rPr>
          <w:sz w:val="24"/>
          <w:szCs w:val="24"/>
        </w:rPr>
        <w:lastRenderedPageBreak/>
        <w:t>Результат муниципальной услуги прошу предоставить (напротив необходимого пункта поставить значок V):</w:t>
      </w:r>
    </w:p>
    <w:p w:rsidR="001A67B2" w:rsidRPr="0080355E" w:rsidRDefault="001A67B2" w:rsidP="001A67B2">
      <w:pPr>
        <w:suppressAutoHyphens/>
        <w:jc w:val="both"/>
      </w:pPr>
    </w:p>
    <w:tbl>
      <w:tblPr>
        <w:tblW w:w="0" w:type="auto"/>
        <w:tblLook w:val="04A0" w:firstRow="1" w:lastRow="0" w:firstColumn="1" w:lastColumn="0" w:noHBand="0" w:noVBand="1"/>
      </w:tblPr>
      <w:tblGrid>
        <w:gridCol w:w="524"/>
        <w:gridCol w:w="309"/>
        <w:gridCol w:w="8801"/>
      </w:tblGrid>
      <w:tr w:rsidR="001A67B2" w:rsidRPr="0080355E" w:rsidTr="0084494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1A67B2" w:rsidRPr="0080355E" w:rsidRDefault="001A67B2" w:rsidP="0084494A">
            <w:pPr>
              <w:suppressAutoHyphens/>
              <w:jc w:val="both"/>
            </w:pPr>
          </w:p>
        </w:tc>
        <w:tc>
          <w:tcPr>
            <w:tcW w:w="310" w:type="dxa"/>
            <w:tcBorders>
              <w:left w:val="single" w:sz="4" w:space="0" w:color="auto"/>
            </w:tcBorders>
            <w:shd w:val="clear" w:color="auto" w:fill="auto"/>
          </w:tcPr>
          <w:p w:rsidR="001A67B2" w:rsidRPr="0080355E" w:rsidRDefault="001A67B2" w:rsidP="0084494A">
            <w:pPr>
              <w:suppressAutoHyphens/>
              <w:jc w:val="both"/>
            </w:pPr>
            <w:r w:rsidRPr="0080355E">
              <w:t>-</w:t>
            </w:r>
          </w:p>
        </w:tc>
        <w:tc>
          <w:tcPr>
            <w:tcW w:w="9012" w:type="dxa"/>
            <w:shd w:val="clear" w:color="auto" w:fill="auto"/>
          </w:tcPr>
          <w:p w:rsidR="001A67B2" w:rsidRPr="0080355E" w:rsidRDefault="001A67B2" w:rsidP="0084494A">
            <w:pPr>
              <w:suppressAutoHyphens/>
              <w:jc w:val="both"/>
            </w:pPr>
            <w:r w:rsidRPr="0080355E">
              <w:t>в виде бумажного документа посредством почтового отправления;</w:t>
            </w:r>
          </w:p>
        </w:tc>
      </w:tr>
      <w:tr w:rsidR="001A67B2" w:rsidRPr="0080355E" w:rsidTr="0084494A">
        <w:trPr>
          <w:trHeight w:val="113"/>
        </w:trPr>
        <w:tc>
          <w:tcPr>
            <w:tcW w:w="533" w:type="dxa"/>
            <w:tcBorders>
              <w:top w:val="single" w:sz="4" w:space="0" w:color="auto"/>
              <w:bottom w:val="single" w:sz="4" w:space="0" w:color="auto"/>
            </w:tcBorders>
            <w:shd w:val="clear" w:color="auto" w:fill="auto"/>
          </w:tcPr>
          <w:p w:rsidR="001A67B2" w:rsidRPr="0080355E" w:rsidRDefault="001A67B2" w:rsidP="0084494A">
            <w:pPr>
              <w:suppressAutoHyphens/>
              <w:jc w:val="both"/>
            </w:pPr>
          </w:p>
        </w:tc>
        <w:tc>
          <w:tcPr>
            <w:tcW w:w="310" w:type="dxa"/>
            <w:shd w:val="clear" w:color="auto" w:fill="auto"/>
          </w:tcPr>
          <w:p w:rsidR="001A67B2" w:rsidRPr="0080355E" w:rsidRDefault="001A67B2" w:rsidP="0084494A">
            <w:pPr>
              <w:suppressAutoHyphens/>
              <w:jc w:val="both"/>
            </w:pPr>
          </w:p>
        </w:tc>
        <w:tc>
          <w:tcPr>
            <w:tcW w:w="9012" w:type="dxa"/>
            <w:shd w:val="clear" w:color="auto" w:fill="auto"/>
          </w:tcPr>
          <w:p w:rsidR="001A67B2" w:rsidRPr="0080355E" w:rsidRDefault="001A67B2" w:rsidP="0084494A">
            <w:pPr>
              <w:suppressAutoHyphens/>
              <w:jc w:val="both"/>
            </w:pPr>
          </w:p>
        </w:tc>
      </w:tr>
      <w:tr w:rsidR="001A67B2" w:rsidRPr="0080355E" w:rsidTr="0084494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1A67B2" w:rsidRPr="0080355E" w:rsidRDefault="001A67B2" w:rsidP="0084494A">
            <w:pPr>
              <w:suppressAutoHyphens/>
              <w:jc w:val="both"/>
            </w:pPr>
          </w:p>
        </w:tc>
        <w:tc>
          <w:tcPr>
            <w:tcW w:w="310" w:type="dxa"/>
            <w:tcBorders>
              <w:left w:val="single" w:sz="4" w:space="0" w:color="auto"/>
            </w:tcBorders>
            <w:shd w:val="clear" w:color="auto" w:fill="auto"/>
          </w:tcPr>
          <w:p w:rsidR="001A67B2" w:rsidRPr="0080355E" w:rsidRDefault="001A67B2" w:rsidP="0084494A">
            <w:pPr>
              <w:suppressAutoHyphens/>
              <w:jc w:val="both"/>
            </w:pPr>
            <w:r w:rsidRPr="0080355E">
              <w:t>-</w:t>
            </w:r>
          </w:p>
        </w:tc>
        <w:tc>
          <w:tcPr>
            <w:tcW w:w="9012" w:type="dxa"/>
            <w:shd w:val="clear" w:color="auto" w:fill="auto"/>
          </w:tcPr>
          <w:p w:rsidR="001A67B2" w:rsidRPr="0080355E" w:rsidRDefault="001A67B2" w:rsidP="0084494A">
            <w:pPr>
              <w:suppressAutoHyphens/>
              <w:jc w:val="both"/>
            </w:pPr>
            <w:r w:rsidRPr="0080355E">
              <w:t>в виде бумажного документа при личном обращении в Администрацию;</w:t>
            </w:r>
          </w:p>
        </w:tc>
      </w:tr>
      <w:tr w:rsidR="001A67B2" w:rsidRPr="0080355E" w:rsidTr="0084494A">
        <w:trPr>
          <w:trHeight w:val="64"/>
        </w:trPr>
        <w:tc>
          <w:tcPr>
            <w:tcW w:w="533" w:type="dxa"/>
            <w:tcBorders>
              <w:top w:val="single" w:sz="4" w:space="0" w:color="auto"/>
              <w:bottom w:val="single" w:sz="4" w:space="0" w:color="auto"/>
            </w:tcBorders>
            <w:shd w:val="clear" w:color="auto" w:fill="auto"/>
          </w:tcPr>
          <w:p w:rsidR="001A67B2" w:rsidRPr="0080355E" w:rsidRDefault="001A67B2" w:rsidP="0084494A">
            <w:pPr>
              <w:suppressAutoHyphens/>
              <w:jc w:val="both"/>
            </w:pPr>
          </w:p>
        </w:tc>
        <w:tc>
          <w:tcPr>
            <w:tcW w:w="310" w:type="dxa"/>
            <w:tcBorders>
              <w:left w:val="nil"/>
            </w:tcBorders>
            <w:shd w:val="clear" w:color="auto" w:fill="auto"/>
          </w:tcPr>
          <w:p w:rsidR="001A67B2" w:rsidRPr="0080355E" w:rsidRDefault="001A67B2" w:rsidP="0084494A">
            <w:pPr>
              <w:suppressAutoHyphens/>
              <w:jc w:val="both"/>
            </w:pPr>
          </w:p>
        </w:tc>
        <w:tc>
          <w:tcPr>
            <w:tcW w:w="9012" w:type="dxa"/>
            <w:shd w:val="clear" w:color="auto" w:fill="auto"/>
          </w:tcPr>
          <w:p w:rsidR="001A67B2" w:rsidRPr="0080355E" w:rsidRDefault="001A67B2" w:rsidP="0084494A">
            <w:pPr>
              <w:suppressAutoHyphens/>
              <w:jc w:val="both"/>
            </w:pPr>
          </w:p>
        </w:tc>
      </w:tr>
      <w:tr w:rsidR="001A67B2" w:rsidRPr="0080355E" w:rsidTr="0084494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1A67B2" w:rsidRPr="0080355E" w:rsidRDefault="001A67B2" w:rsidP="0084494A">
            <w:pPr>
              <w:suppressAutoHyphens/>
              <w:jc w:val="both"/>
            </w:pPr>
          </w:p>
        </w:tc>
        <w:tc>
          <w:tcPr>
            <w:tcW w:w="310" w:type="dxa"/>
            <w:tcBorders>
              <w:left w:val="single" w:sz="4" w:space="0" w:color="auto"/>
            </w:tcBorders>
            <w:shd w:val="clear" w:color="auto" w:fill="auto"/>
          </w:tcPr>
          <w:p w:rsidR="001A67B2" w:rsidRPr="0080355E" w:rsidRDefault="001A67B2" w:rsidP="0084494A">
            <w:pPr>
              <w:suppressAutoHyphens/>
              <w:jc w:val="both"/>
            </w:pPr>
            <w:r w:rsidRPr="0080355E">
              <w:t>-</w:t>
            </w:r>
          </w:p>
        </w:tc>
        <w:tc>
          <w:tcPr>
            <w:tcW w:w="9012" w:type="dxa"/>
            <w:shd w:val="clear" w:color="auto" w:fill="auto"/>
          </w:tcPr>
          <w:p w:rsidR="001A67B2" w:rsidRPr="0080355E" w:rsidRDefault="001A67B2" w:rsidP="0084494A">
            <w:pPr>
              <w:suppressAutoHyphens/>
              <w:jc w:val="both"/>
            </w:pPr>
            <w:r w:rsidRPr="00306DF5">
              <w:t>в виде электронного документа посредством ЕПГУ</w:t>
            </w:r>
            <w:r>
              <w:t>;</w:t>
            </w:r>
          </w:p>
        </w:tc>
      </w:tr>
      <w:tr w:rsidR="001A67B2" w:rsidRPr="0080355E" w:rsidTr="0084494A">
        <w:trPr>
          <w:trHeight w:val="64"/>
        </w:trPr>
        <w:tc>
          <w:tcPr>
            <w:tcW w:w="533" w:type="dxa"/>
            <w:tcBorders>
              <w:top w:val="single" w:sz="4" w:space="0" w:color="auto"/>
              <w:bottom w:val="single" w:sz="4" w:space="0" w:color="auto"/>
            </w:tcBorders>
            <w:shd w:val="clear" w:color="auto" w:fill="auto"/>
          </w:tcPr>
          <w:p w:rsidR="001A67B2" w:rsidRPr="0080355E" w:rsidRDefault="001A67B2" w:rsidP="0084494A">
            <w:pPr>
              <w:suppressAutoHyphens/>
              <w:jc w:val="both"/>
            </w:pPr>
          </w:p>
        </w:tc>
        <w:tc>
          <w:tcPr>
            <w:tcW w:w="310" w:type="dxa"/>
            <w:tcBorders>
              <w:left w:val="nil"/>
            </w:tcBorders>
            <w:shd w:val="clear" w:color="auto" w:fill="auto"/>
          </w:tcPr>
          <w:p w:rsidR="001A67B2" w:rsidRPr="0080355E" w:rsidRDefault="001A67B2" w:rsidP="0084494A">
            <w:pPr>
              <w:suppressAutoHyphens/>
              <w:jc w:val="both"/>
            </w:pPr>
          </w:p>
        </w:tc>
        <w:tc>
          <w:tcPr>
            <w:tcW w:w="9012" w:type="dxa"/>
            <w:shd w:val="clear" w:color="auto" w:fill="auto"/>
          </w:tcPr>
          <w:p w:rsidR="001A67B2" w:rsidRPr="0080355E" w:rsidRDefault="001A67B2" w:rsidP="0084494A">
            <w:pPr>
              <w:suppressAutoHyphens/>
              <w:jc w:val="both"/>
            </w:pPr>
          </w:p>
        </w:tc>
      </w:tr>
      <w:tr w:rsidR="001A67B2" w:rsidRPr="0080355E" w:rsidTr="0084494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1A67B2" w:rsidRPr="0080355E" w:rsidRDefault="001A67B2" w:rsidP="0084494A">
            <w:pPr>
              <w:suppressAutoHyphens/>
              <w:jc w:val="both"/>
            </w:pPr>
          </w:p>
        </w:tc>
        <w:tc>
          <w:tcPr>
            <w:tcW w:w="310" w:type="dxa"/>
            <w:tcBorders>
              <w:left w:val="single" w:sz="4" w:space="0" w:color="auto"/>
            </w:tcBorders>
            <w:shd w:val="clear" w:color="auto" w:fill="auto"/>
          </w:tcPr>
          <w:p w:rsidR="001A67B2" w:rsidRPr="0080355E" w:rsidRDefault="001A67B2" w:rsidP="0084494A">
            <w:pPr>
              <w:suppressAutoHyphens/>
              <w:jc w:val="both"/>
            </w:pPr>
            <w:r w:rsidRPr="0080355E">
              <w:t>-</w:t>
            </w:r>
          </w:p>
        </w:tc>
        <w:tc>
          <w:tcPr>
            <w:tcW w:w="9012" w:type="dxa"/>
            <w:shd w:val="clear" w:color="auto" w:fill="auto"/>
          </w:tcPr>
          <w:p w:rsidR="001A67B2" w:rsidRPr="0080355E" w:rsidRDefault="001A67B2" w:rsidP="0084494A">
            <w:pPr>
              <w:suppressAutoHyphens/>
              <w:jc w:val="both"/>
            </w:pPr>
            <w:r w:rsidRPr="0080355E">
              <w:t xml:space="preserve">в виде </w:t>
            </w:r>
            <w:r w:rsidRPr="00306DF5">
              <w:t>электронного документа посредством электронной почты</w:t>
            </w:r>
            <w:r>
              <w:t>.</w:t>
            </w:r>
          </w:p>
        </w:tc>
      </w:tr>
    </w:tbl>
    <w:p w:rsidR="001A67B2" w:rsidRDefault="001A67B2" w:rsidP="001A67B2"/>
    <w:p w:rsidR="001A67B2" w:rsidRPr="007E08CC" w:rsidRDefault="001A67B2" w:rsidP="001A6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1A67B2" w:rsidRPr="007E08CC" w:rsidRDefault="001A67B2" w:rsidP="001A6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1A67B2" w:rsidRDefault="001A67B2" w:rsidP="001A67B2"/>
    <w:tbl>
      <w:tblPr>
        <w:tblW w:w="0" w:type="auto"/>
        <w:tblLook w:val="04A0" w:firstRow="1" w:lastRow="0" w:firstColumn="1" w:lastColumn="0" w:noHBand="0" w:noVBand="1"/>
      </w:tblPr>
      <w:tblGrid>
        <w:gridCol w:w="1478"/>
        <w:gridCol w:w="1759"/>
        <w:gridCol w:w="843"/>
        <w:gridCol w:w="5559"/>
      </w:tblGrid>
      <w:tr w:rsidR="001A67B2" w:rsidRPr="0080355E" w:rsidTr="0084494A">
        <w:tc>
          <w:tcPr>
            <w:tcW w:w="1484" w:type="dxa"/>
            <w:shd w:val="clear" w:color="auto" w:fill="auto"/>
          </w:tcPr>
          <w:p w:rsidR="001A67B2" w:rsidRPr="0080355E" w:rsidRDefault="001A67B2" w:rsidP="0084494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rPr>
                <w:sz w:val="24"/>
                <w:szCs w:val="24"/>
              </w:rPr>
            </w:pPr>
          </w:p>
        </w:tc>
      </w:tr>
      <w:tr w:rsidR="001A67B2" w:rsidRPr="0080355E" w:rsidTr="0084494A">
        <w:tc>
          <w:tcPr>
            <w:tcW w:w="1484" w:type="dxa"/>
            <w:shd w:val="clear" w:color="auto" w:fill="auto"/>
          </w:tcPr>
          <w:p w:rsidR="001A67B2" w:rsidRPr="0080355E" w:rsidRDefault="001A67B2" w:rsidP="0084494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(Ф.И.О. заявителя/представителя заявителя)</w:t>
            </w:r>
          </w:p>
        </w:tc>
      </w:tr>
      <w:tr w:rsidR="001A67B2" w:rsidRPr="0080355E" w:rsidTr="0084494A">
        <w:tc>
          <w:tcPr>
            <w:tcW w:w="3300" w:type="dxa"/>
            <w:gridSpan w:val="2"/>
            <w:shd w:val="clear" w:color="auto" w:fill="auto"/>
          </w:tcPr>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(подпись)</w:t>
            </w: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(расшифровка подписи)</w:t>
            </w:r>
          </w:p>
        </w:tc>
      </w:tr>
      <w:tr w:rsidR="001A67B2" w:rsidRPr="0080355E" w:rsidTr="0084494A">
        <w:tc>
          <w:tcPr>
            <w:tcW w:w="3300" w:type="dxa"/>
            <w:gridSpan w:val="2"/>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Дата</w:t>
            </w: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bl>
    <w:p w:rsidR="001A67B2" w:rsidRDefault="001A67B2" w:rsidP="008F0BC9">
      <w:pPr>
        <w:tabs>
          <w:tab w:val="left" w:pos="142"/>
          <w:tab w:val="left" w:pos="284"/>
        </w:tabs>
        <w:suppressAutoHyphens/>
        <w:jc w:val="right"/>
        <w:rPr>
          <w:sz w:val="28"/>
          <w:szCs w:val="28"/>
        </w:rPr>
      </w:pPr>
    </w:p>
    <w:p w:rsidR="001A67B2" w:rsidRDefault="001A67B2" w:rsidP="008F0BC9">
      <w:pPr>
        <w:tabs>
          <w:tab w:val="left" w:pos="142"/>
          <w:tab w:val="left" w:pos="284"/>
        </w:tabs>
        <w:suppressAutoHyphens/>
        <w:jc w:val="right"/>
        <w:rPr>
          <w:sz w:val="28"/>
          <w:szCs w:val="28"/>
        </w:rPr>
      </w:pPr>
    </w:p>
    <w:p w:rsidR="008F0BC9" w:rsidRPr="000C6E0E" w:rsidRDefault="00820C7C" w:rsidP="008F0BC9">
      <w:pPr>
        <w:tabs>
          <w:tab w:val="left" w:pos="142"/>
          <w:tab w:val="left" w:pos="284"/>
        </w:tabs>
        <w:suppressAutoHyphens/>
        <w:jc w:val="right"/>
        <w:rPr>
          <w:sz w:val="28"/>
          <w:szCs w:val="28"/>
        </w:rPr>
      </w:pPr>
      <w:r>
        <w:rPr>
          <w:sz w:val="28"/>
          <w:szCs w:val="28"/>
        </w:rPr>
        <w:br w:type="page"/>
      </w:r>
      <w:r w:rsidR="008F0BC9" w:rsidRPr="000C6E0E">
        <w:rPr>
          <w:sz w:val="28"/>
          <w:szCs w:val="28"/>
        </w:rPr>
        <w:lastRenderedPageBreak/>
        <w:t xml:space="preserve">Приложение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20C7C" w:rsidRDefault="008F0BC9" w:rsidP="00820C7C">
      <w:pPr>
        <w:tabs>
          <w:tab w:val="left" w:pos="142"/>
          <w:tab w:val="left" w:pos="284"/>
        </w:tabs>
        <w:suppressAutoHyphens/>
        <w:jc w:val="right"/>
        <w:rPr>
          <w:color w:val="000000"/>
          <w:sz w:val="28"/>
          <w:szCs w:val="28"/>
          <w:lang w:eastAsia="ar-SA"/>
        </w:rPr>
      </w:pPr>
      <w:r w:rsidRPr="000C6E0E">
        <w:rPr>
          <w:bCs/>
          <w:sz w:val="28"/>
          <w:szCs w:val="28"/>
        </w:rPr>
        <w:t>«</w:t>
      </w:r>
      <w:r w:rsidR="00820C7C" w:rsidRPr="004950C6">
        <w:rPr>
          <w:color w:val="000000"/>
          <w:sz w:val="28"/>
          <w:szCs w:val="28"/>
          <w:lang w:eastAsia="ar-SA"/>
        </w:rPr>
        <w:t xml:space="preserve">Внеочередное предоставление инвалидам мест </w:t>
      </w:r>
    </w:p>
    <w:p w:rsidR="00820C7C" w:rsidRDefault="00820C7C" w:rsidP="00820C7C">
      <w:pPr>
        <w:tabs>
          <w:tab w:val="left" w:pos="142"/>
          <w:tab w:val="left" w:pos="284"/>
        </w:tabs>
        <w:suppressAutoHyphens/>
        <w:jc w:val="right"/>
        <w:rPr>
          <w:color w:val="000000"/>
          <w:sz w:val="28"/>
          <w:szCs w:val="28"/>
          <w:lang w:eastAsia="ar-SA"/>
        </w:rPr>
      </w:pPr>
      <w:r w:rsidRPr="004950C6">
        <w:rPr>
          <w:color w:val="000000"/>
          <w:sz w:val="28"/>
          <w:szCs w:val="28"/>
          <w:lang w:eastAsia="ar-SA"/>
        </w:rPr>
        <w:t xml:space="preserve">для строительства гаража или стоянки </w:t>
      </w:r>
    </w:p>
    <w:p w:rsidR="00820C7C" w:rsidRDefault="00820C7C" w:rsidP="00820C7C">
      <w:pPr>
        <w:tabs>
          <w:tab w:val="left" w:pos="142"/>
          <w:tab w:val="left" w:pos="284"/>
        </w:tabs>
        <w:suppressAutoHyphens/>
        <w:jc w:val="right"/>
        <w:rPr>
          <w:color w:val="000000"/>
          <w:sz w:val="28"/>
          <w:szCs w:val="28"/>
          <w:lang w:eastAsia="ar-SA"/>
        </w:rPr>
      </w:pPr>
      <w:r w:rsidRPr="004950C6">
        <w:rPr>
          <w:color w:val="000000"/>
          <w:sz w:val="28"/>
          <w:szCs w:val="28"/>
          <w:lang w:eastAsia="ar-SA"/>
        </w:rPr>
        <w:t xml:space="preserve">для технических и других средств передвижения </w:t>
      </w:r>
    </w:p>
    <w:p w:rsidR="001730D0" w:rsidRDefault="00820C7C" w:rsidP="00820C7C">
      <w:pPr>
        <w:tabs>
          <w:tab w:val="left" w:pos="142"/>
          <w:tab w:val="left" w:pos="284"/>
        </w:tabs>
        <w:suppressAutoHyphens/>
        <w:jc w:val="right"/>
        <w:rPr>
          <w:bCs/>
          <w:sz w:val="28"/>
          <w:szCs w:val="28"/>
          <w:lang w:eastAsia="ar-SA"/>
        </w:rPr>
      </w:pPr>
      <w:r w:rsidRPr="004950C6">
        <w:rPr>
          <w:color w:val="000000"/>
          <w:sz w:val="28"/>
          <w:szCs w:val="28"/>
          <w:lang w:eastAsia="ar-SA"/>
        </w:rPr>
        <w:t>вблизи места жительства с учетом градостроительных норм</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1413ED">
        <w:rPr>
          <w:b/>
          <w:sz w:val="24"/>
          <w:szCs w:val="24"/>
        </w:rPr>
        <w:tab/>
      </w:r>
      <w:r w:rsidRPr="00776B98">
        <w:rPr>
          <w:b/>
          <w:sz w:val="24"/>
          <w:szCs w:val="24"/>
        </w:rPr>
        <w:t xml:space="preserve">№__                 </w:t>
      </w:r>
      <w:r w:rsidRPr="00776B98">
        <w:rPr>
          <w:b/>
          <w:sz w:val="24"/>
          <w:szCs w:val="24"/>
        </w:rPr>
        <w:tab/>
        <w:t xml:space="preserve">              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4D52AB">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820C7C" w:rsidRPr="00820C7C">
        <w:rPr>
          <w:bCs/>
          <w:sz w:val="24"/>
          <w:szCs w:val="24"/>
          <w:lang w:eastAsia="ar-SA"/>
        </w:rPr>
        <w:t>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5"/>
      <w:footerReference w:type="even" r:id="rId16"/>
      <w:footerReference w:type="default" r:id="rId17"/>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EF7" w:rsidRDefault="00DF5EF7">
      <w:r>
        <w:separator/>
      </w:r>
    </w:p>
  </w:endnote>
  <w:endnote w:type="continuationSeparator" w:id="0">
    <w:p w:rsidR="00DF5EF7" w:rsidRDefault="00DF5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9248F" w:rsidRDefault="00A9248F">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F020BC">
      <w:rPr>
        <w:rStyle w:val="aa"/>
        <w:noProof/>
      </w:rPr>
      <w:t>14</w:t>
    </w:r>
    <w:r>
      <w:rPr>
        <w:rStyle w:val="aa"/>
      </w:rPr>
      <w:fldChar w:fldCharType="end"/>
    </w:r>
  </w:p>
  <w:p w:rsidR="00A9248F" w:rsidRDefault="00A9248F">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EF7" w:rsidRDefault="00DF5EF7">
      <w:r>
        <w:separator/>
      </w:r>
    </w:p>
  </w:footnote>
  <w:footnote w:type="continuationSeparator" w:id="0">
    <w:p w:rsidR="00DF5EF7" w:rsidRDefault="00DF5E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0BC" w:rsidRPr="00F020BC" w:rsidRDefault="00F020BC" w:rsidP="00F020BC">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4C364E6"/>
    <w:multiLevelType w:val="hybridMultilevel"/>
    <w:tmpl w:val="1D64D3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015402"/>
    <w:multiLevelType w:val="hybridMultilevel"/>
    <w:tmpl w:val="3D681A38"/>
    <w:lvl w:ilvl="0" w:tplc="312004D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2E03A4"/>
    <w:multiLevelType w:val="hybridMultilevel"/>
    <w:tmpl w:val="AE84A1DC"/>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B24F1F"/>
    <w:multiLevelType w:val="hybridMultilevel"/>
    <w:tmpl w:val="53B8145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25529A"/>
    <w:multiLevelType w:val="hybridMultilevel"/>
    <w:tmpl w:val="5C08FB7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6"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9" w15:restartNumberingAfterBreak="0">
    <w:nsid w:val="34432C7A"/>
    <w:multiLevelType w:val="hybridMultilevel"/>
    <w:tmpl w:val="FFBA3FC4"/>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1"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C34E32"/>
    <w:multiLevelType w:val="hybridMultilevel"/>
    <w:tmpl w:val="4990A8C4"/>
    <w:lvl w:ilvl="0" w:tplc="DDCA1D2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C64A85"/>
    <w:multiLevelType w:val="hybridMultilevel"/>
    <w:tmpl w:val="1A4E845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7"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9053E0A"/>
    <w:multiLevelType w:val="hybridMultilevel"/>
    <w:tmpl w:val="8422A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DD64C49"/>
    <w:multiLevelType w:val="hybridMultilevel"/>
    <w:tmpl w:val="1038A17A"/>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EA4574"/>
    <w:multiLevelType w:val="hybridMultilevel"/>
    <w:tmpl w:val="76728A6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6"/>
  </w:num>
  <w:num w:numId="3">
    <w:abstractNumId w:val="20"/>
  </w:num>
  <w:num w:numId="4">
    <w:abstractNumId w:val="15"/>
  </w:num>
  <w:num w:numId="5">
    <w:abstractNumId w:val="7"/>
  </w:num>
  <w:num w:numId="6">
    <w:abstractNumId w:val="5"/>
  </w:num>
  <w:num w:numId="7">
    <w:abstractNumId w:val="35"/>
  </w:num>
  <w:num w:numId="8">
    <w:abstractNumId w:val="8"/>
  </w:num>
  <w:num w:numId="9">
    <w:abstractNumId w:val="6"/>
  </w:num>
  <w:num w:numId="10">
    <w:abstractNumId w:val="27"/>
  </w:num>
  <w:num w:numId="11">
    <w:abstractNumId w:val="22"/>
  </w:num>
  <w:num w:numId="12">
    <w:abstractNumId w:val="18"/>
  </w:num>
  <w:num w:numId="13">
    <w:abstractNumId w:val="36"/>
  </w:num>
  <w:num w:numId="14">
    <w:abstractNumId w:val="3"/>
  </w:num>
  <w:num w:numId="15">
    <w:abstractNumId w:val="29"/>
  </w:num>
  <w:num w:numId="16">
    <w:abstractNumId w:val="23"/>
  </w:num>
  <w:num w:numId="17">
    <w:abstractNumId w:val="2"/>
  </w:num>
  <w:num w:numId="18">
    <w:abstractNumId w:val="21"/>
  </w:num>
  <w:num w:numId="19">
    <w:abstractNumId w:val="30"/>
  </w:num>
  <w:num w:numId="20">
    <w:abstractNumId w:val="10"/>
  </w:num>
  <w:num w:numId="21">
    <w:abstractNumId w:val="37"/>
  </w:num>
  <w:num w:numId="22">
    <w:abstractNumId w:val="34"/>
  </w:num>
  <w:num w:numId="23">
    <w:abstractNumId w:val="9"/>
  </w:num>
  <w:num w:numId="24">
    <w:abstractNumId w:val="26"/>
  </w:num>
  <w:num w:numId="25">
    <w:abstractNumId w:val="31"/>
  </w:num>
  <w:num w:numId="26">
    <w:abstractNumId w:val="25"/>
  </w:num>
  <w:num w:numId="27">
    <w:abstractNumId w:val="11"/>
  </w:num>
  <w:num w:numId="28">
    <w:abstractNumId w:val="39"/>
  </w:num>
  <w:num w:numId="29">
    <w:abstractNumId w:val="28"/>
  </w:num>
  <w:num w:numId="30">
    <w:abstractNumId w:val="33"/>
  </w:num>
  <w:num w:numId="31">
    <w:abstractNumId w:val="13"/>
  </w:num>
  <w:num w:numId="32">
    <w:abstractNumId w:val="32"/>
  </w:num>
  <w:num w:numId="33">
    <w:abstractNumId w:val="14"/>
  </w:num>
  <w:num w:numId="34">
    <w:abstractNumId w:val="12"/>
  </w:num>
  <w:num w:numId="35">
    <w:abstractNumId w:val="38"/>
  </w:num>
  <w:num w:numId="36">
    <w:abstractNumId w:val="4"/>
  </w:num>
  <w:num w:numId="37">
    <w:abstractNumId w:val="19"/>
  </w:num>
  <w:num w:numId="38">
    <w:abstractNumId w:val="1"/>
  </w:num>
  <w:num w:numId="39">
    <w:abstractNumId w:val="2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151F"/>
    <w:rsid w:val="000141E3"/>
    <w:rsid w:val="000222D7"/>
    <w:rsid w:val="00022601"/>
    <w:rsid w:val="00024A03"/>
    <w:rsid w:val="00025E03"/>
    <w:rsid w:val="00027BD5"/>
    <w:rsid w:val="00032220"/>
    <w:rsid w:val="000473D1"/>
    <w:rsid w:val="00051232"/>
    <w:rsid w:val="00055D2D"/>
    <w:rsid w:val="00061608"/>
    <w:rsid w:val="000642E3"/>
    <w:rsid w:val="00064A61"/>
    <w:rsid w:val="00066CE6"/>
    <w:rsid w:val="000755AF"/>
    <w:rsid w:val="00077AF0"/>
    <w:rsid w:val="000847E3"/>
    <w:rsid w:val="00084EAE"/>
    <w:rsid w:val="00085114"/>
    <w:rsid w:val="0009357F"/>
    <w:rsid w:val="00094C00"/>
    <w:rsid w:val="000A3169"/>
    <w:rsid w:val="000A6A10"/>
    <w:rsid w:val="000A7047"/>
    <w:rsid w:val="000B6CF6"/>
    <w:rsid w:val="000B6DB3"/>
    <w:rsid w:val="000B7530"/>
    <w:rsid w:val="000C2FFC"/>
    <w:rsid w:val="000C441F"/>
    <w:rsid w:val="000C5A4B"/>
    <w:rsid w:val="000C6E0E"/>
    <w:rsid w:val="000D0021"/>
    <w:rsid w:val="000D3D9A"/>
    <w:rsid w:val="000D6599"/>
    <w:rsid w:val="000D7379"/>
    <w:rsid w:val="000F0829"/>
    <w:rsid w:val="000F1F75"/>
    <w:rsid w:val="000F376B"/>
    <w:rsid w:val="000F3F6A"/>
    <w:rsid w:val="00114948"/>
    <w:rsid w:val="00114F7C"/>
    <w:rsid w:val="00116E66"/>
    <w:rsid w:val="00121FB2"/>
    <w:rsid w:val="00125671"/>
    <w:rsid w:val="00131B6B"/>
    <w:rsid w:val="0013410A"/>
    <w:rsid w:val="00136FA7"/>
    <w:rsid w:val="00140FFC"/>
    <w:rsid w:val="001413ED"/>
    <w:rsid w:val="00141C3F"/>
    <w:rsid w:val="00146794"/>
    <w:rsid w:val="001478E3"/>
    <w:rsid w:val="00156AF4"/>
    <w:rsid w:val="00157D6A"/>
    <w:rsid w:val="00160862"/>
    <w:rsid w:val="001623C2"/>
    <w:rsid w:val="0016429E"/>
    <w:rsid w:val="00164C60"/>
    <w:rsid w:val="00165FC5"/>
    <w:rsid w:val="001704D3"/>
    <w:rsid w:val="00171D31"/>
    <w:rsid w:val="001730D0"/>
    <w:rsid w:val="00173D15"/>
    <w:rsid w:val="001740B9"/>
    <w:rsid w:val="00174963"/>
    <w:rsid w:val="00177504"/>
    <w:rsid w:val="00180C17"/>
    <w:rsid w:val="00197891"/>
    <w:rsid w:val="001A1781"/>
    <w:rsid w:val="001A5F4F"/>
    <w:rsid w:val="001A67B2"/>
    <w:rsid w:val="001A6EE9"/>
    <w:rsid w:val="001B05FD"/>
    <w:rsid w:val="001B27C3"/>
    <w:rsid w:val="001B2F79"/>
    <w:rsid w:val="001B3479"/>
    <w:rsid w:val="001B523F"/>
    <w:rsid w:val="001B65E0"/>
    <w:rsid w:val="001C3EAF"/>
    <w:rsid w:val="001C6874"/>
    <w:rsid w:val="001D4654"/>
    <w:rsid w:val="001D486D"/>
    <w:rsid w:val="001F0B3D"/>
    <w:rsid w:val="001F1781"/>
    <w:rsid w:val="001F53D0"/>
    <w:rsid w:val="001F6A50"/>
    <w:rsid w:val="00200AD4"/>
    <w:rsid w:val="002061FF"/>
    <w:rsid w:val="002127FF"/>
    <w:rsid w:val="002140A2"/>
    <w:rsid w:val="00220822"/>
    <w:rsid w:val="002208A9"/>
    <w:rsid w:val="00222194"/>
    <w:rsid w:val="002307AE"/>
    <w:rsid w:val="0023110B"/>
    <w:rsid w:val="00232536"/>
    <w:rsid w:val="00234B19"/>
    <w:rsid w:val="00240397"/>
    <w:rsid w:val="0024164A"/>
    <w:rsid w:val="00251319"/>
    <w:rsid w:val="002516AC"/>
    <w:rsid w:val="00252074"/>
    <w:rsid w:val="002663B6"/>
    <w:rsid w:val="002665A0"/>
    <w:rsid w:val="00271EA8"/>
    <w:rsid w:val="00273C7E"/>
    <w:rsid w:val="0028049A"/>
    <w:rsid w:val="002854DE"/>
    <w:rsid w:val="00296796"/>
    <w:rsid w:val="002A6C8E"/>
    <w:rsid w:val="002B389F"/>
    <w:rsid w:val="002C6E27"/>
    <w:rsid w:val="002E0E79"/>
    <w:rsid w:val="002E406D"/>
    <w:rsid w:val="002E40AE"/>
    <w:rsid w:val="002E6E8A"/>
    <w:rsid w:val="002F1BE6"/>
    <w:rsid w:val="002F22A2"/>
    <w:rsid w:val="002F298D"/>
    <w:rsid w:val="002F7A32"/>
    <w:rsid w:val="00303F43"/>
    <w:rsid w:val="00306DF5"/>
    <w:rsid w:val="00331E4B"/>
    <w:rsid w:val="00333B1F"/>
    <w:rsid w:val="00334E57"/>
    <w:rsid w:val="00341205"/>
    <w:rsid w:val="00341A94"/>
    <w:rsid w:val="00342CFC"/>
    <w:rsid w:val="00342DA6"/>
    <w:rsid w:val="00343958"/>
    <w:rsid w:val="00345006"/>
    <w:rsid w:val="0035115E"/>
    <w:rsid w:val="00351C79"/>
    <w:rsid w:val="00352AE2"/>
    <w:rsid w:val="003608D3"/>
    <w:rsid w:val="00361392"/>
    <w:rsid w:val="00365285"/>
    <w:rsid w:val="00371D2D"/>
    <w:rsid w:val="0037345B"/>
    <w:rsid w:val="003817B4"/>
    <w:rsid w:val="00384922"/>
    <w:rsid w:val="00387E99"/>
    <w:rsid w:val="003934A2"/>
    <w:rsid w:val="00394C97"/>
    <w:rsid w:val="00396829"/>
    <w:rsid w:val="003A432B"/>
    <w:rsid w:val="003B065F"/>
    <w:rsid w:val="003B631B"/>
    <w:rsid w:val="003C533E"/>
    <w:rsid w:val="003C75D4"/>
    <w:rsid w:val="003C7BDC"/>
    <w:rsid w:val="003D2F73"/>
    <w:rsid w:val="003D4392"/>
    <w:rsid w:val="003E1684"/>
    <w:rsid w:val="003E16EC"/>
    <w:rsid w:val="003E7C0F"/>
    <w:rsid w:val="003E7E8E"/>
    <w:rsid w:val="003F00BF"/>
    <w:rsid w:val="003F0CA7"/>
    <w:rsid w:val="003F4FBA"/>
    <w:rsid w:val="003F5B52"/>
    <w:rsid w:val="004002DF"/>
    <w:rsid w:val="00401F95"/>
    <w:rsid w:val="00416BEC"/>
    <w:rsid w:val="004173AA"/>
    <w:rsid w:val="00417909"/>
    <w:rsid w:val="00425D98"/>
    <w:rsid w:val="00430413"/>
    <w:rsid w:val="004332F4"/>
    <w:rsid w:val="004355BC"/>
    <w:rsid w:val="00441E8C"/>
    <w:rsid w:val="004422DF"/>
    <w:rsid w:val="00447443"/>
    <w:rsid w:val="00447A71"/>
    <w:rsid w:val="00454266"/>
    <w:rsid w:val="00463868"/>
    <w:rsid w:val="0046425F"/>
    <w:rsid w:val="00467A99"/>
    <w:rsid w:val="00471113"/>
    <w:rsid w:val="00472983"/>
    <w:rsid w:val="00475419"/>
    <w:rsid w:val="00486F39"/>
    <w:rsid w:val="0049467A"/>
    <w:rsid w:val="00497579"/>
    <w:rsid w:val="004A5CBE"/>
    <w:rsid w:val="004A6DFB"/>
    <w:rsid w:val="004B2A86"/>
    <w:rsid w:val="004B3612"/>
    <w:rsid w:val="004B4F7F"/>
    <w:rsid w:val="004B62BD"/>
    <w:rsid w:val="004B7707"/>
    <w:rsid w:val="004B78C6"/>
    <w:rsid w:val="004C1471"/>
    <w:rsid w:val="004C21A1"/>
    <w:rsid w:val="004C2A38"/>
    <w:rsid w:val="004C3975"/>
    <w:rsid w:val="004D0796"/>
    <w:rsid w:val="004D52AB"/>
    <w:rsid w:val="004E3F67"/>
    <w:rsid w:val="004F1905"/>
    <w:rsid w:val="004F227A"/>
    <w:rsid w:val="004F3E4C"/>
    <w:rsid w:val="004F73DB"/>
    <w:rsid w:val="004F7C70"/>
    <w:rsid w:val="00501C76"/>
    <w:rsid w:val="00506316"/>
    <w:rsid w:val="00506D38"/>
    <w:rsid w:val="00507DF7"/>
    <w:rsid w:val="00531926"/>
    <w:rsid w:val="005323C8"/>
    <w:rsid w:val="00533206"/>
    <w:rsid w:val="0053586C"/>
    <w:rsid w:val="00536430"/>
    <w:rsid w:val="0054171D"/>
    <w:rsid w:val="00543A2D"/>
    <w:rsid w:val="00545EA3"/>
    <w:rsid w:val="00551501"/>
    <w:rsid w:val="0055445C"/>
    <w:rsid w:val="00570028"/>
    <w:rsid w:val="005733C0"/>
    <w:rsid w:val="005740A9"/>
    <w:rsid w:val="00577537"/>
    <w:rsid w:val="005809C2"/>
    <w:rsid w:val="005812D0"/>
    <w:rsid w:val="00582D80"/>
    <w:rsid w:val="00587304"/>
    <w:rsid w:val="00591134"/>
    <w:rsid w:val="00592D31"/>
    <w:rsid w:val="005967C4"/>
    <w:rsid w:val="005A074A"/>
    <w:rsid w:val="005B0E5F"/>
    <w:rsid w:val="005B7C35"/>
    <w:rsid w:val="005C4064"/>
    <w:rsid w:val="005C630B"/>
    <w:rsid w:val="005C67F8"/>
    <w:rsid w:val="005D4315"/>
    <w:rsid w:val="005E1F4B"/>
    <w:rsid w:val="005E49A3"/>
    <w:rsid w:val="005E7739"/>
    <w:rsid w:val="005F29EF"/>
    <w:rsid w:val="00606C1E"/>
    <w:rsid w:val="00612CD6"/>
    <w:rsid w:val="006145D0"/>
    <w:rsid w:val="00620C72"/>
    <w:rsid w:val="006234FF"/>
    <w:rsid w:val="00623803"/>
    <w:rsid w:val="0063233F"/>
    <w:rsid w:val="006344F5"/>
    <w:rsid w:val="00635B62"/>
    <w:rsid w:val="00642C05"/>
    <w:rsid w:val="00650AFE"/>
    <w:rsid w:val="00651F53"/>
    <w:rsid w:val="00657A56"/>
    <w:rsid w:val="0066181E"/>
    <w:rsid w:val="00664E92"/>
    <w:rsid w:val="006650B9"/>
    <w:rsid w:val="00666259"/>
    <w:rsid w:val="00674D58"/>
    <w:rsid w:val="006750BA"/>
    <w:rsid w:val="0067615D"/>
    <w:rsid w:val="006864A7"/>
    <w:rsid w:val="00691A51"/>
    <w:rsid w:val="006931D4"/>
    <w:rsid w:val="00694844"/>
    <w:rsid w:val="00696C02"/>
    <w:rsid w:val="006A1F69"/>
    <w:rsid w:val="006A258C"/>
    <w:rsid w:val="006B2690"/>
    <w:rsid w:val="006B63B4"/>
    <w:rsid w:val="006B7B5C"/>
    <w:rsid w:val="006C660D"/>
    <w:rsid w:val="006C7D36"/>
    <w:rsid w:val="006D10C7"/>
    <w:rsid w:val="006D448F"/>
    <w:rsid w:val="006E4C30"/>
    <w:rsid w:val="006F213A"/>
    <w:rsid w:val="006F711A"/>
    <w:rsid w:val="00702A04"/>
    <w:rsid w:val="007072CE"/>
    <w:rsid w:val="0071234B"/>
    <w:rsid w:val="0072316B"/>
    <w:rsid w:val="0072381B"/>
    <w:rsid w:val="0072539B"/>
    <w:rsid w:val="00726094"/>
    <w:rsid w:val="0072642C"/>
    <w:rsid w:val="00734CF5"/>
    <w:rsid w:val="00736836"/>
    <w:rsid w:val="00741534"/>
    <w:rsid w:val="00742744"/>
    <w:rsid w:val="00743484"/>
    <w:rsid w:val="00744532"/>
    <w:rsid w:val="00744977"/>
    <w:rsid w:val="00746186"/>
    <w:rsid w:val="007516BA"/>
    <w:rsid w:val="00753590"/>
    <w:rsid w:val="00753DA1"/>
    <w:rsid w:val="00760EE4"/>
    <w:rsid w:val="0076172F"/>
    <w:rsid w:val="007675A1"/>
    <w:rsid w:val="00767C22"/>
    <w:rsid w:val="00770B95"/>
    <w:rsid w:val="00771374"/>
    <w:rsid w:val="007751F5"/>
    <w:rsid w:val="00776B98"/>
    <w:rsid w:val="00781760"/>
    <w:rsid w:val="00783DDB"/>
    <w:rsid w:val="0078434F"/>
    <w:rsid w:val="007858B4"/>
    <w:rsid w:val="00791D6D"/>
    <w:rsid w:val="00795748"/>
    <w:rsid w:val="00796CAA"/>
    <w:rsid w:val="007A00BC"/>
    <w:rsid w:val="007A1EB1"/>
    <w:rsid w:val="007A25AE"/>
    <w:rsid w:val="007A4635"/>
    <w:rsid w:val="007B1219"/>
    <w:rsid w:val="007B52A1"/>
    <w:rsid w:val="007C2CE6"/>
    <w:rsid w:val="007C33A3"/>
    <w:rsid w:val="007D0DEB"/>
    <w:rsid w:val="007D11AE"/>
    <w:rsid w:val="007D16F6"/>
    <w:rsid w:val="007D222C"/>
    <w:rsid w:val="007D5363"/>
    <w:rsid w:val="007E021A"/>
    <w:rsid w:val="007E189A"/>
    <w:rsid w:val="007E5D79"/>
    <w:rsid w:val="007F37E4"/>
    <w:rsid w:val="007F3CFB"/>
    <w:rsid w:val="0080394B"/>
    <w:rsid w:val="0081076E"/>
    <w:rsid w:val="008112C7"/>
    <w:rsid w:val="00814404"/>
    <w:rsid w:val="00820C7C"/>
    <w:rsid w:val="00821254"/>
    <w:rsid w:val="0082252D"/>
    <w:rsid w:val="008248FA"/>
    <w:rsid w:val="00824D59"/>
    <w:rsid w:val="008306B3"/>
    <w:rsid w:val="00831F15"/>
    <w:rsid w:val="00832A6E"/>
    <w:rsid w:val="00833870"/>
    <w:rsid w:val="00836A09"/>
    <w:rsid w:val="0084494A"/>
    <w:rsid w:val="008471F7"/>
    <w:rsid w:val="00853491"/>
    <w:rsid w:val="0085561E"/>
    <w:rsid w:val="00862A0A"/>
    <w:rsid w:val="008661B0"/>
    <w:rsid w:val="00867FC9"/>
    <w:rsid w:val="008713B7"/>
    <w:rsid w:val="008729BB"/>
    <w:rsid w:val="0088442F"/>
    <w:rsid w:val="00892570"/>
    <w:rsid w:val="0089624E"/>
    <w:rsid w:val="008A6122"/>
    <w:rsid w:val="008B1268"/>
    <w:rsid w:val="008B6BC7"/>
    <w:rsid w:val="008C0188"/>
    <w:rsid w:val="008C3590"/>
    <w:rsid w:val="008D4823"/>
    <w:rsid w:val="008D64C2"/>
    <w:rsid w:val="008E099E"/>
    <w:rsid w:val="008E1411"/>
    <w:rsid w:val="008E1D7B"/>
    <w:rsid w:val="008F0BC9"/>
    <w:rsid w:val="008F5044"/>
    <w:rsid w:val="008F5B74"/>
    <w:rsid w:val="008F5BC8"/>
    <w:rsid w:val="00901099"/>
    <w:rsid w:val="00903017"/>
    <w:rsid w:val="00907136"/>
    <w:rsid w:val="00916154"/>
    <w:rsid w:val="0091648A"/>
    <w:rsid w:val="00920B89"/>
    <w:rsid w:val="00926436"/>
    <w:rsid w:val="00926A5E"/>
    <w:rsid w:val="00930C58"/>
    <w:rsid w:val="00932ADF"/>
    <w:rsid w:val="00933D7A"/>
    <w:rsid w:val="00936637"/>
    <w:rsid w:val="009377FD"/>
    <w:rsid w:val="009416CA"/>
    <w:rsid w:val="00943367"/>
    <w:rsid w:val="00944DF2"/>
    <w:rsid w:val="00946913"/>
    <w:rsid w:val="00964C9A"/>
    <w:rsid w:val="00966636"/>
    <w:rsid w:val="009725C9"/>
    <w:rsid w:val="009833A6"/>
    <w:rsid w:val="00990164"/>
    <w:rsid w:val="009919E3"/>
    <w:rsid w:val="00991D88"/>
    <w:rsid w:val="00993F6C"/>
    <w:rsid w:val="009956D8"/>
    <w:rsid w:val="009973A0"/>
    <w:rsid w:val="00997AC9"/>
    <w:rsid w:val="009A53C4"/>
    <w:rsid w:val="009B0961"/>
    <w:rsid w:val="009B3777"/>
    <w:rsid w:val="009C3E20"/>
    <w:rsid w:val="009C59C1"/>
    <w:rsid w:val="009D016C"/>
    <w:rsid w:val="009D24E2"/>
    <w:rsid w:val="009D6541"/>
    <w:rsid w:val="009D6622"/>
    <w:rsid w:val="009E010F"/>
    <w:rsid w:val="009E38F9"/>
    <w:rsid w:val="009E3C22"/>
    <w:rsid w:val="009E4E20"/>
    <w:rsid w:val="009E68E3"/>
    <w:rsid w:val="009F0834"/>
    <w:rsid w:val="009F3D38"/>
    <w:rsid w:val="009F6F9F"/>
    <w:rsid w:val="00A07410"/>
    <w:rsid w:val="00A102EF"/>
    <w:rsid w:val="00A107AE"/>
    <w:rsid w:val="00A25DA3"/>
    <w:rsid w:val="00A30D61"/>
    <w:rsid w:val="00A3433F"/>
    <w:rsid w:val="00A46B8A"/>
    <w:rsid w:val="00A552F3"/>
    <w:rsid w:val="00A55BDD"/>
    <w:rsid w:val="00A569EA"/>
    <w:rsid w:val="00A61393"/>
    <w:rsid w:val="00A6453D"/>
    <w:rsid w:val="00A672FC"/>
    <w:rsid w:val="00A718F0"/>
    <w:rsid w:val="00A85607"/>
    <w:rsid w:val="00A9248F"/>
    <w:rsid w:val="00A938B2"/>
    <w:rsid w:val="00A948C5"/>
    <w:rsid w:val="00A94CE1"/>
    <w:rsid w:val="00A95293"/>
    <w:rsid w:val="00A966CA"/>
    <w:rsid w:val="00A97282"/>
    <w:rsid w:val="00AA0E25"/>
    <w:rsid w:val="00AA21A7"/>
    <w:rsid w:val="00AA5EB9"/>
    <w:rsid w:val="00AA61F9"/>
    <w:rsid w:val="00AB15FC"/>
    <w:rsid w:val="00AC087D"/>
    <w:rsid w:val="00AC4ED1"/>
    <w:rsid w:val="00AC71E6"/>
    <w:rsid w:val="00AD35E7"/>
    <w:rsid w:val="00AD4DF8"/>
    <w:rsid w:val="00AD5D15"/>
    <w:rsid w:val="00AD7FE5"/>
    <w:rsid w:val="00AE1E71"/>
    <w:rsid w:val="00AE3512"/>
    <w:rsid w:val="00AE48CE"/>
    <w:rsid w:val="00B01A70"/>
    <w:rsid w:val="00B0270F"/>
    <w:rsid w:val="00B05871"/>
    <w:rsid w:val="00B07AB9"/>
    <w:rsid w:val="00B142E7"/>
    <w:rsid w:val="00B15A71"/>
    <w:rsid w:val="00B15C4E"/>
    <w:rsid w:val="00B16B57"/>
    <w:rsid w:val="00B26A5C"/>
    <w:rsid w:val="00B31411"/>
    <w:rsid w:val="00B32225"/>
    <w:rsid w:val="00B37D88"/>
    <w:rsid w:val="00B408FD"/>
    <w:rsid w:val="00B42A07"/>
    <w:rsid w:val="00B44D5F"/>
    <w:rsid w:val="00B45B9C"/>
    <w:rsid w:val="00B544D8"/>
    <w:rsid w:val="00B634F7"/>
    <w:rsid w:val="00B662FA"/>
    <w:rsid w:val="00B77EC0"/>
    <w:rsid w:val="00B80633"/>
    <w:rsid w:val="00B8209C"/>
    <w:rsid w:val="00B82EBD"/>
    <w:rsid w:val="00B8432F"/>
    <w:rsid w:val="00B86BBB"/>
    <w:rsid w:val="00B90E28"/>
    <w:rsid w:val="00B90FD5"/>
    <w:rsid w:val="00B913A9"/>
    <w:rsid w:val="00B96391"/>
    <w:rsid w:val="00BA0D99"/>
    <w:rsid w:val="00BA3AC9"/>
    <w:rsid w:val="00BA4567"/>
    <w:rsid w:val="00BB2BB1"/>
    <w:rsid w:val="00BB7AB5"/>
    <w:rsid w:val="00BC0088"/>
    <w:rsid w:val="00BC3009"/>
    <w:rsid w:val="00BC447C"/>
    <w:rsid w:val="00BC5973"/>
    <w:rsid w:val="00BC6FED"/>
    <w:rsid w:val="00BD1C3E"/>
    <w:rsid w:val="00BD32D7"/>
    <w:rsid w:val="00BD393D"/>
    <w:rsid w:val="00BD7E49"/>
    <w:rsid w:val="00BD7FE1"/>
    <w:rsid w:val="00BE12A6"/>
    <w:rsid w:val="00BE476A"/>
    <w:rsid w:val="00BF4C6D"/>
    <w:rsid w:val="00BF5C15"/>
    <w:rsid w:val="00BF61D3"/>
    <w:rsid w:val="00BF656A"/>
    <w:rsid w:val="00C126D7"/>
    <w:rsid w:val="00C23D23"/>
    <w:rsid w:val="00C32BB8"/>
    <w:rsid w:val="00C33880"/>
    <w:rsid w:val="00C36796"/>
    <w:rsid w:val="00C40E95"/>
    <w:rsid w:val="00C45578"/>
    <w:rsid w:val="00C52C34"/>
    <w:rsid w:val="00C541CD"/>
    <w:rsid w:val="00C5681D"/>
    <w:rsid w:val="00C62449"/>
    <w:rsid w:val="00C62728"/>
    <w:rsid w:val="00C62AA3"/>
    <w:rsid w:val="00C668FC"/>
    <w:rsid w:val="00C705D5"/>
    <w:rsid w:val="00C71A05"/>
    <w:rsid w:val="00C71AEC"/>
    <w:rsid w:val="00C7451D"/>
    <w:rsid w:val="00C9521A"/>
    <w:rsid w:val="00C95A67"/>
    <w:rsid w:val="00C970E0"/>
    <w:rsid w:val="00C97E6E"/>
    <w:rsid w:val="00C97F0A"/>
    <w:rsid w:val="00CA1559"/>
    <w:rsid w:val="00CA29A8"/>
    <w:rsid w:val="00CA508F"/>
    <w:rsid w:val="00CB6274"/>
    <w:rsid w:val="00CB79EB"/>
    <w:rsid w:val="00CC1FCA"/>
    <w:rsid w:val="00CC4D26"/>
    <w:rsid w:val="00CD42C7"/>
    <w:rsid w:val="00CD4FD7"/>
    <w:rsid w:val="00CD6F8C"/>
    <w:rsid w:val="00CE0913"/>
    <w:rsid w:val="00CE22C5"/>
    <w:rsid w:val="00CF43CA"/>
    <w:rsid w:val="00CF49A3"/>
    <w:rsid w:val="00CF5886"/>
    <w:rsid w:val="00D05690"/>
    <w:rsid w:val="00D210A7"/>
    <w:rsid w:val="00D26392"/>
    <w:rsid w:val="00D27572"/>
    <w:rsid w:val="00D3387C"/>
    <w:rsid w:val="00D33E67"/>
    <w:rsid w:val="00D36E94"/>
    <w:rsid w:val="00D373F0"/>
    <w:rsid w:val="00D50AAA"/>
    <w:rsid w:val="00D5324A"/>
    <w:rsid w:val="00D53955"/>
    <w:rsid w:val="00D54642"/>
    <w:rsid w:val="00D6024A"/>
    <w:rsid w:val="00D602AD"/>
    <w:rsid w:val="00D75DFE"/>
    <w:rsid w:val="00D76272"/>
    <w:rsid w:val="00D80105"/>
    <w:rsid w:val="00D82F69"/>
    <w:rsid w:val="00D833B7"/>
    <w:rsid w:val="00D90BFE"/>
    <w:rsid w:val="00D91400"/>
    <w:rsid w:val="00D92ECA"/>
    <w:rsid w:val="00DA1754"/>
    <w:rsid w:val="00DA1F6C"/>
    <w:rsid w:val="00DA2552"/>
    <w:rsid w:val="00DB420D"/>
    <w:rsid w:val="00DB4A6E"/>
    <w:rsid w:val="00DB5EDC"/>
    <w:rsid w:val="00DC2471"/>
    <w:rsid w:val="00DD3E0F"/>
    <w:rsid w:val="00DD55B2"/>
    <w:rsid w:val="00DE1513"/>
    <w:rsid w:val="00DE28BC"/>
    <w:rsid w:val="00DE61E5"/>
    <w:rsid w:val="00DE6A4A"/>
    <w:rsid w:val="00DE70B5"/>
    <w:rsid w:val="00DF51B6"/>
    <w:rsid w:val="00DF5730"/>
    <w:rsid w:val="00DF5EF7"/>
    <w:rsid w:val="00DF5FD9"/>
    <w:rsid w:val="00E00B0D"/>
    <w:rsid w:val="00E06BB4"/>
    <w:rsid w:val="00E10803"/>
    <w:rsid w:val="00E12617"/>
    <w:rsid w:val="00E1335F"/>
    <w:rsid w:val="00E17FEE"/>
    <w:rsid w:val="00E2237F"/>
    <w:rsid w:val="00E333FE"/>
    <w:rsid w:val="00E3472C"/>
    <w:rsid w:val="00E36974"/>
    <w:rsid w:val="00E4269B"/>
    <w:rsid w:val="00E45A78"/>
    <w:rsid w:val="00E508A8"/>
    <w:rsid w:val="00E51FD0"/>
    <w:rsid w:val="00E53D91"/>
    <w:rsid w:val="00E673CA"/>
    <w:rsid w:val="00E72EDB"/>
    <w:rsid w:val="00E810A9"/>
    <w:rsid w:val="00E92334"/>
    <w:rsid w:val="00E92D50"/>
    <w:rsid w:val="00E93E9B"/>
    <w:rsid w:val="00E942BC"/>
    <w:rsid w:val="00E948F7"/>
    <w:rsid w:val="00E959A4"/>
    <w:rsid w:val="00EA01FE"/>
    <w:rsid w:val="00EA05F2"/>
    <w:rsid w:val="00EA21CB"/>
    <w:rsid w:val="00EA44FF"/>
    <w:rsid w:val="00EB6C52"/>
    <w:rsid w:val="00EB79D6"/>
    <w:rsid w:val="00EC1171"/>
    <w:rsid w:val="00EC1229"/>
    <w:rsid w:val="00EC56F8"/>
    <w:rsid w:val="00EC643C"/>
    <w:rsid w:val="00EC7D86"/>
    <w:rsid w:val="00ED1F56"/>
    <w:rsid w:val="00ED2B31"/>
    <w:rsid w:val="00ED4589"/>
    <w:rsid w:val="00ED4F33"/>
    <w:rsid w:val="00ED5186"/>
    <w:rsid w:val="00ED5C8F"/>
    <w:rsid w:val="00ED605A"/>
    <w:rsid w:val="00EE1096"/>
    <w:rsid w:val="00EE240E"/>
    <w:rsid w:val="00EE537C"/>
    <w:rsid w:val="00EF2FD3"/>
    <w:rsid w:val="00EF3908"/>
    <w:rsid w:val="00EF56DC"/>
    <w:rsid w:val="00EF58FD"/>
    <w:rsid w:val="00EF6A4D"/>
    <w:rsid w:val="00F02015"/>
    <w:rsid w:val="00F020BC"/>
    <w:rsid w:val="00F03D78"/>
    <w:rsid w:val="00F135CA"/>
    <w:rsid w:val="00F13BA9"/>
    <w:rsid w:val="00F15EEB"/>
    <w:rsid w:val="00F2112A"/>
    <w:rsid w:val="00F21DC3"/>
    <w:rsid w:val="00F22FB7"/>
    <w:rsid w:val="00F27E0B"/>
    <w:rsid w:val="00F300CC"/>
    <w:rsid w:val="00F35D31"/>
    <w:rsid w:val="00F4413A"/>
    <w:rsid w:val="00F44D87"/>
    <w:rsid w:val="00F6266B"/>
    <w:rsid w:val="00F64658"/>
    <w:rsid w:val="00F65A56"/>
    <w:rsid w:val="00F66C75"/>
    <w:rsid w:val="00F67B73"/>
    <w:rsid w:val="00F7145B"/>
    <w:rsid w:val="00F73F5C"/>
    <w:rsid w:val="00F73FF8"/>
    <w:rsid w:val="00F832BF"/>
    <w:rsid w:val="00F83CE6"/>
    <w:rsid w:val="00F91F43"/>
    <w:rsid w:val="00F93FB9"/>
    <w:rsid w:val="00FA37B9"/>
    <w:rsid w:val="00FB13E1"/>
    <w:rsid w:val="00FE3E35"/>
    <w:rsid w:val="00FE48AA"/>
    <w:rsid w:val="00FE4DDA"/>
    <w:rsid w:val="00FE6818"/>
    <w:rsid w:val="00FF0BA9"/>
    <w:rsid w:val="00FF1CBC"/>
    <w:rsid w:val="00FF5283"/>
    <w:rsid w:val="00FF7833"/>
    <w:rsid w:val="00FF7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B937B"/>
  <w15:chartTrackingRefBased/>
  <w15:docId w15:val="{7AD91373-C270-40E3-9AB2-D1D8892E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link w:val="ConsPlusNormal0"/>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character" w:customStyle="1" w:styleId="ConsPlusNormal0">
    <w:name w:val="ConsPlusNormal Знак"/>
    <w:link w:val="ConsPlusNormal"/>
    <w:locked/>
    <w:rsid w:val="003B065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13359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pravo.minjust.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35856-9F4C-4EA4-8538-C2BB1DA14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25</Pages>
  <Words>8388</Words>
  <Characters>47818</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56094</CharactersWithSpaces>
  <SharedDoc>false</SharedDoc>
  <HLinks>
    <vt:vector size="36" baseType="variant">
      <vt:variant>
        <vt:i4>655368</vt:i4>
      </vt:variant>
      <vt:variant>
        <vt:i4>15</vt:i4>
      </vt:variant>
      <vt:variant>
        <vt:i4>0</vt:i4>
      </vt:variant>
      <vt:variant>
        <vt:i4>5</vt:i4>
      </vt:variant>
      <vt:variant>
        <vt:lpwstr>http://pravo.minjust.ru/</vt:lpwstr>
      </vt:variant>
      <vt:variant>
        <vt:lpwstr/>
      </vt: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2026-08-25T12:37:00Z</cp:lastPrinted>
  <dcterms:created xsi:type="dcterms:W3CDTF">2026-08-25T13:03:00Z</dcterms:created>
  <dcterms:modified xsi:type="dcterms:W3CDTF">2026-09-03T10:35:00Z</dcterms:modified>
</cp:coreProperties>
</file>