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BE" w:rsidRPr="00DE4BDC" w:rsidRDefault="00570EBE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DE4BDC">
        <w:rPr>
          <w:rFonts w:ascii="Times New Roman" w:hAnsi="Times New Roman" w:cs="Times New Roman"/>
          <w:sz w:val="24"/>
          <w:szCs w:val="20"/>
        </w:rPr>
        <w:t xml:space="preserve">Информация о ежеквартальных </w:t>
      </w:r>
      <w:proofErr w:type="gramStart"/>
      <w:r w:rsidRPr="00DE4BDC">
        <w:rPr>
          <w:rFonts w:ascii="Times New Roman" w:hAnsi="Times New Roman" w:cs="Times New Roman"/>
          <w:sz w:val="24"/>
          <w:szCs w:val="20"/>
        </w:rPr>
        <w:t>сведениях</w:t>
      </w:r>
      <w:proofErr w:type="gramEnd"/>
      <w:r w:rsidRPr="00DE4BDC">
        <w:rPr>
          <w:rFonts w:ascii="Times New Roman" w:hAnsi="Times New Roman" w:cs="Times New Roman"/>
          <w:sz w:val="24"/>
          <w:szCs w:val="20"/>
        </w:rPr>
        <w:t xml:space="preserve"> о ходе исполнения бюджета К</w:t>
      </w:r>
      <w:r w:rsidR="008849D2">
        <w:rPr>
          <w:rFonts w:ascii="Times New Roman" w:hAnsi="Times New Roman" w:cs="Times New Roman"/>
          <w:sz w:val="24"/>
          <w:szCs w:val="20"/>
        </w:rPr>
        <w:t>ерчик</w:t>
      </w:r>
      <w:r w:rsidRPr="00DE4BD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8849D2">
        <w:rPr>
          <w:rFonts w:ascii="Times New Roman" w:hAnsi="Times New Roman" w:cs="Times New Roman"/>
          <w:sz w:val="24"/>
          <w:szCs w:val="20"/>
        </w:rPr>
        <w:t xml:space="preserve">селения Октябрьского района за 1 </w:t>
      </w:r>
      <w:r w:rsidR="0031696E">
        <w:rPr>
          <w:rFonts w:ascii="Times New Roman" w:hAnsi="Times New Roman" w:cs="Times New Roman"/>
          <w:sz w:val="24"/>
          <w:szCs w:val="20"/>
        </w:rPr>
        <w:t>полугодие</w:t>
      </w:r>
      <w:r w:rsidR="004E4C22" w:rsidRPr="00DE4BDC">
        <w:rPr>
          <w:rFonts w:ascii="Times New Roman" w:hAnsi="Times New Roman" w:cs="Times New Roman"/>
          <w:sz w:val="24"/>
          <w:szCs w:val="20"/>
        </w:rPr>
        <w:t xml:space="preserve"> 2017</w:t>
      </w:r>
      <w:r w:rsidRPr="00DE4BDC">
        <w:rPr>
          <w:rFonts w:ascii="Times New Roman" w:hAnsi="Times New Roman" w:cs="Times New Roman"/>
          <w:sz w:val="24"/>
          <w:szCs w:val="20"/>
        </w:rPr>
        <w:t xml:space="preserve"> года:</w:t>
      </w:r>
    </w:p>
    <w:p w:rsidR="00AE6C5C" w:rsidRPr="00DE4BD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570EBE" w:rsidRPr="00DE4BDC" w:rsidTr="00DE4BDC">
        <w:trPr>
          <w:trHeight w:val="94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570EBE" w:rsidRPr="00DE4BDC" w:rsidRDefault="00AE6C5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9 месяцев</w:t>
            </w:r>
            <w:r w:rsidR="00EB01E6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2017</w:t>
            </w:r>
            <w:r w:rsidR="00570EBE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года (тыс. руб.)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DE4BDC" w:rsidRDefault="008849D2" w:rsidP="00985F20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30</w:t>
            </w:r>
            <w:r w:rsidR="00985F20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816,1</w:t>
            </w:r>
          </w:p>
        </w:tc>
        <w:tc>
          <w:tcPr>
            <w:tcW w:w="1817" w:type="dxa"/>
          </w:tcPr>
          <w:p w:rsidR="00570EBE" w:rsidRPr="00DE4BDC" w:rsidRDefault="00985F2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9 070,6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DE4BDC" w:rsidRDefault="00985F2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2 103,3</w:t>
            </w:r>
          </w:p>
        </w:tc>
        <w:tc>
          <w:tcPr>
            <w:tcW w:w="1817" w:type="dxa"/>
          </w:tcPr>
          <w:p w:rsidR="00570EBE" w:rsidRPr="00DE4BDC" w:rsidRDefault="00985F2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960,3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289,8</w:t>
            </w:r>
          </w:p>
        </w:tc>
        <w:tc>
          <w:tcPr>
            <w:tcW w:w="1817" w:type="dxa"/>
          </w:tcPr>
          <w:p w:rsidR="00570EBE" w:rsidRPr="00DE4BDC" w:rsidRDefault="00985F2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172,0</w:t>
            </w:r>
          </w:p>
        </w:tc>
      </w:tr>
      <w:tr w:rsidR="00570EBE" w:rsidRPr="00DE4BDC" w:rsidTr="00DE4BDC">
        <w:trPr>
          <w:trHeight w:val="26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105,0</w:t>
            </w:r>
          </w:p>
        </w:tc>
        <w:tc>
          <w:tcPr>
            <w:tcW w:w="1817" w:type="dxa"/>
          </w:tcPr>
          <w:p w:rsidR="00570EBE" w:rsidRPr="00DE4BDC" w:rsidRDefault="00985F2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395,3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86,6</w:t>
            </w:r>
          </w:p>
        </w:tc>
        <w:tc>
          <w:tcPr>
            <w:tcW w:w="1817" w:type="dxa"/>
          </w:tcPr>
          <w:p w:rsidR="008849D2" w:rsidRPr="00DE4BDC" w:rsidRDefault="00985F20" w:rsidP="008849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1,5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1476,8</w:t>
            </w:r>
          </w:p>
        </w:tc>
        <w:tc>
          <w:tcPr>
            <w:tcW w:w="1817" w:type="dxa"/>
          </w:tcPr>
          <w:p w:rsidR="00570EBE" w:rsidRPr="00DE4BDC" w:rsidRDefault="00985F2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266,4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8,4</w:t>
            </w:r>
          </w:p>
        </w:tc>
        <w:tc>
          <w:tcPr>
            <w:tcW w:w="1817" w:type="dxa"/>
          </w:tcPr>
          <w:p w:rsidR="00570EBE" w:rsidRPr="00DE4BDC" w:rsidRDefault="00985F2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5,5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Аренда земельных участков, находящихся в собственности сельских поселений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985F2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108,5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985F2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119,1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Аренда имущества</w:t>
            </w:r>
          </w:p>
        </w:tc>
        <w:tc>
          <w:tcPr>
            <w:tcW w:w="2268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25,1</w:t>
            </w:r>
          </w:p>
        </w:tc>
        <w:tc>
          <w:tcPr>
            <w:tcW w:w="1817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3,1</w:t>
            </w:r>
          </w:p>
        </w:tc>
        <w:tc>
          <w:tcPr>
            <w:tcW w:w="1817" w:type="dxa"/>
          </w:tcPr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28 712,8</w:t>
            </w:r>
          </w:p>
        </w:tc>
        <w:tc>
          <w:tcPr>
            <w:tcW w:w="1817" w:type="dxa"/>
          </w:tcPr>
          <w:p w:rsidR="00570EBE" w:rsidRPr="00DE4BDC" w:rsidRDefault="00985F2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8 110,2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7 418,8</w:t>
            </w:r>
          </w:p>
        </w:tc>
        <w:tc>
          <w:tcPr>
            <w:tcW w:w="1817" w:type="dxa"/>
          </w:tcPr>
          <w:p w:rsidR="00570EBE" w:rsidRPr="00DE4BDC" w:rsidRDefault="00985F2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3 709,4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69,5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985F2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34,5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Иные межбюджетные трансферты</w:t>
            </w:r>
          </w:p>
        </w:tc>
        <w:tc>
          <w:tcPr>
            <w:tcW w:w="2268" w:type="dxa"/>
          </w:tcPr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21 224,5</w:t>
            </w:r>
          </w:p>
        </w:tc>
        <w:tc>
          <w:tcPr>
            <w:tcW w:w="1817" w:type="dxa"/>
          </w:tcPr>
          <w:p w:rsidR="00570EBE" w:rsidRPr="00DE4BDC" w:rsidRDefault="00985F2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4 366,4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DE4BDC" w:rsidRDefault="00E042CE" w:rsidP="005178E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31</w:t>
            </w:r>
            <w:r w:rsidR="005178E3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244,9</w:t>
            </w:r>
          </w:p>
        </w:tc>
        <w:tc>
          <w:tcPr>
            <w:tcW w:w="1817" w:type="dxa"/>
          </w:tcPr>
          <w:p w:rsidR="00570EBE" w:rsidRPr="00DE4BDC" w:rsidRDefault="005178E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9 041,3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DE4BDC" w:rsidRDefault="005178E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4 623,4</w:t>
            </w:r>
          </w:p>
        </w:tc>
        <w:tc>
          <w:tcPr>
            <w:tcW w:w="1817" w:type="dxa"/>
          </w:tcPr>
          <w:p w:rsidR="00570EBE" w:rsidRPr="00DE4BDC" w:rsidRDefault="005178E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2 070,0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69,3</w:t>
            </w:r>
          </w:p>
        </w:tc>
        <w:tc>
          <w:tcPr>
            <w:tcW w:w="1817" w:type="dxa"/>
          </w:tcPr>
          <w:p w:rsidR="00570EBE" w:rsidRPr="00DE4BDC" w:rsidRDefault="005178E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30,1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5178E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28,4</w:t>
            </w:r>
          </w:p>
        </w:tc>
        <w:tc>
          <w:tcPr>
            <w:tcW w:w="1817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5178E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</w:t>
            </w:r>
            <w:r w:rsidR="00E042CE">
              <w:rPr>
                <w:rFonts w:ascii="Times New Roman" w:hAnsi="Times New Roman" w:cs="Times New Roman"/>
                <w:sz w:val="24"/>
                <w:szCs w:val="20"/>
              </w:rPr>
              <w:t>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DE4BDC" w:rsidRDefault="00E042CE" w:rsidP="005178E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  <w:r w:rsidR="005178E3">
              <w:rPr>
                <w:rFonts w:ascii="Times New Roman" w:hAnsi="Times New Roman" w:cs="Times New Roman"/>
                <w:sz w:val="24"/>
                <w:szCs w:val="20"/>
              </w:rPr>
              <w:t> 589,4</w:t>
            </w:r>
          </w:p>
        </w:tc>
        <w:tc>
          <w:tcPr>
            <w:tcW w:w="1817" w:type="dxa"/>
          </w:tcPr>
          <w:p w:rsidR="00570EBE" w:rsidRPr="00DE4BDC" w:rsidRDefault="005178E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879,4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DE4BDC" w:rsidRDefault="005178E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21 285,9</w:t>
            </w:r>
          </w:p>
        </w:tc>
        <w:tc>
          <w:tcPr>
            <w:tcW w:w="1817" w:type="dxa"/>
          </w:tcPr>
          <w:p w:rsidR="00570EBE" w:rsidRPr="00DE4BDC" w:rsidRDefault="005178E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4 341,7</w:t>
            </w:r>
          </w:p>
        </w:tc>
      </w:tr>
      <w:tr w:rsidR="00C53F30" w:rsidRPr="00DE4BDC" w:rsidTr="00DE4BDC">
        <w:tc>
          <w:tcPr>
            <w:tcW w:w="6096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Образование</w:t>
            </w:r>
          </w:p>
        </w:tc>
        <w:tc>
          <w:tcPr>
            <w:tcW w:w="2268" w:type="dxa"/>
          </w:tcPr>
          <w:p w:rsidR="00C53F30" w:rsidRPr="00DE4BDC" w:rsidRDefault="005178E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  <w:r w:rsidR="00E042CE"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C53F30" w:rsidRPr="00DE4BDC" w:rsidRDefault="005178E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5,5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3 383,3</w:t>
            </w:r>
          </w:p>
        </w:tc>
        <w:tc>
          <w:tcPr>
            <w:tcW w:w="1817" w:type="dxa"/>
          </w:tcPr>
          <w:p w:rsidR="00570EBE" w:rsidRPr="00DE4BDC" w:rsidRDefault="005178E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1584,5</w:t>
            </w:r>
          </w:p>
        </w:tc>
      </w:tr>
      <w:tr w:rsidR="00E042CE" w:rsidRPr="00DE4BDC" w:rsidTr="00DE4BDC">
        <w:tc>
          <w:tcPr>
            <w:tcW w:w="6096" w:type="dxa"/>
          </w:tcPr>
          <w:p w:rsidR="00E042CE" w:rsidRPr="00DE4BD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255,2</w:t>
            </w:r>
          </w:p>
        </w:tc>
        <w:tc>
          <w:tcPr>
            <w:tcW w:w="1817" w:type="dxa"/>
          </w:tcPr>
          <w:p w:rsidR="00E042CE" w:rsidRDefault="005178E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124,1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</w:t>
            </w:r>
            <w:proofErr w:type="gramStart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-»</w:t>
            </w:r>
            <w:proofErr w:type="gramEnd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 профицит «+»)</w:t>
            </w:r>
          </w:p>
        </w:tc>
        <w:tc>
          <w:tcPr>
            <w:tcW w:w="2268" w:type="dxa"/>
          </w:tcPr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-428,8</w:t>
            </w:r>
          </w:p>
        </w:tc>
        <w:tc>
          <w:tcPr>
            <w:tcW w:w="1817" w:type="dxa"/>
          </w:tcPr>
          <w:p w:rsidR="00570EBE" w:rsidRPr="00DE4BDC" w:rsidRDefault="005178E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29,3</w:t>
            </w:r>
          </w:p>
        </w:tc>
      </w:tr>
    </w:tbl>
    <w:p w:rsidR="005178E3" w:rsidRDefault="005178E3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Информация о ежеквартальных сведениях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муниципальных служащих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фактические затраты на их содержание за 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1 </w:t>
      </w:r>
      <w:r w:rsidR="0031696E">
        <w:rPr>
          <w:rFonts w:ascii="Times New Roman" w:hAnsi="Times New Roman" w:cs="Times New Roman"/>
          <w:color w:val="333333"/>
          <w:sz w:val="24"/>
          <w:szCs w:val="24"/>
        </w:rPr>
        <w:t>полугодие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2017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:</w:t>
      </w:r>
    </w:p>
    <w:tbl>
      <w:tblPr>
        <w:tblW w:w="0" w:type="auto"/>
        <w:tblInd w:w="360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3C2CD9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3C2CD9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6,0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5178E3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1214,8</w:t>
            </w:r>
          </w:p>
        </w:tc>
      </w:tr>
    </w:tbl>
    <w:p w:rsidR="003C2CD9" w:rsidRPr="009D06D0" w:rsidRDefault="003C2CD9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</w:t>
      </w:r>
      <w:r w:rsid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О.И.</w:t>
      </w:r>
      <w:r w:rsidR="009D06D0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Информация о ежеквартальных сведениях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работников муниципальных учреждений К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фактическ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ие затраты на их содержание за 1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31696E">
        <w:rPr>
          <w:rFonts w:ascii="Times New Roman" w:hAnsi="Times New Roman" w:cs="Times New Roman"/>
          <w:color w:val="333333"/>
          <w:sz w:val="24"/>
          <w:szCs w:val="24"/>
        </w:rPr>
        <w:t>полугодие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201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7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:</w:t>
      </w:r>
    </w:p>
    <w:tbl>
      <w:tblPr>
        <w:tblW w:w="0" w:type="auto"/>
        <w:tblInd w:w="360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3C2CD9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3C2CD9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291FD2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6,0</w:t>
            </w:r>
            <w:r w:rsidR="003C2CD9"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291FD2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834,2</w:t>
            </w:r>
            <w:bookmarkStart w:id="0" w:name="_GoBack"/>
            <w:bookmarkEnd w:id="0"/>
          </w:p>
        </w:tc>
      </w:tr>
    </w:tbl>
    <w:p w:rsidR="009D06D0" w:rsidRPr="009D06D0" w:rsidRDefault="009D06D0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Керчикского</w:t>
      </w:r>
    </w:p>
    <w:p w:rsidR="003C2CD9" w:rsidRPr="009D06D0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 </w:t>
      </w:r>
      <w:r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</w:t>
      </w: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О.И. </w:t>
      </w:r>
      <w:r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sectPr w:rsidR="003C2CD9" w:rsidRPr="009D06D0" w:rsidSect="00DE4BDC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124F95"/>
    <w:rsid w:val="00155CFF"/>
    <w:rsid w:val="00161FD1"/>
    <w:rsid w:val="001B5747"/>
    <w:rsid w:val="00251106"/>
    <w:rsid w:val="002809D7"/>
    <w:rsid w:val="00291D8D"/>
    <w:rsid w:val="00291FD2"/>
    <w:rsid w:val="002B0F4E"/>
    <w:rsid w:val="002B7AE3"/>
    <w:rsid w:val="0031696E"/>
    <w:rsid w:val="003279AA"/>
    <w:rsid w:val="00395E33"/>
    <w:rsid w:val="003C2CD9"/>
    <w:rsid w:val="004115CB"/>
    <w:rsid w:val="0042018C"/>
    <w:rsid w:val="00460501"/>
    <w:rsid w:val="00497FF0"/>
    <w:rsid w:val="004E4C22"/>
    <w:rsid w:val="005178E3"/>
    <w:rsid w:val="00547A03"/>
    <w:rsid w:val="00570EBE"/>
    <w:rsid w:val="005D5B30"/>
    <w:rsid w:val="00601844"/>
    <w:rsid w:val="007357D1"/>
    <w:rsid w:val="00830BAF"/>
    <w:rsid w:val="00845FBA"/>
    <w:rsid w:val="0086624F"/>
    <w:rsid w:val="008849D2"/>
    <w:rsid w:val="008851C2"/>
    <w:rsid w:val="00885AC2"/>
    <w:rsid w:val="00891DAA"/>
    <w:rsid w:val="008C4968"/>
    <w:rsid w:val="00922E2C"/>
    <w:rsid w:val="00985F20"/>
    <w:rsid w:val="009A49DA"/>
    <w:rsid w:val="009B47E6"/>
    <w:rsid w:val="009D06D0"/>
    <w:rsid w:val="00A423B0"/>
    <w:rsid w:val="00AA6D24"/>
    <w:rsid w:val="00AD2D13"/>
    <w:rsid w:val="00AE6C5C"/>
    <w:rsid w:val="00AF176B"/>
    <w:rsid w:val="00AF7861"/>
    <w:rsid w:val="00B32182"/>
    <w:rsid w:val="00BA5B9A"/>
    <w:rsid w:val="00BA6D43"/>
    <w:rsid w:val="00BC540F"/>
    <w:rsid w:val="00C40A34"/>
    <w:rsid w:val="00C40C53"/>
    <w:rsid w:val="00C53F30"/>
    <w:rsid w:val="00C54F7C"/>
    <w:rsid w:val="00C63D48"/>
    <w:rsid w:val="00C75E06"/>
    <w:rsid w:val="00D33ED4"/>
    <w:rsid w:val="00DB105E"/>
    <w:rsid w:val="00DE4BDC"/>
    <w:rsid w:val="00E042CE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E05F5"/>
    <w:rsid w:val="00F1775F"/>
    <w:rsid w:val="00FC1B70"/>
    <w:rsid w:val="00FD1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Сафуванова</cp:lastModifiedBy>
  <cp:revision>4</cp:revision>
  <cp:lastPrinted>2016-05-13T06:30:00Z</cp:lastPrinted>
  <dcterms:created xsi:type="dcterms:W3CDTF">2018-03-13T07:29:00Z</dcterms:created>
  <dcterms:modified xsi:type="dcterms:W3CDTF">2018-03-13T08:28:00Z</dcterms:modified>
</cp:coreProperties>
</file>