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24687C">
        <w:rPr>
          <w:rFonts w:ascii="Times New Roman" w:hAnsi="Times New Roman" w:cs="Times New Roman"/>
          <w:sz w:val="24"/>
          <w:szCs w:val="20"/>
        </w:rPr>
        <w:t>селения Октябрьского района за 9</w:t>
      </w:r>
      <w:r w:rsidR="008849D2">
        <w:rPr>
          <w:rFonts w:ascii="Times New Roman" w:hAnsi="Times New Roman" w:cs="Times New Roman"/>
          <w:sz w:val="24"/>
          <w:szCs w:val="20"/>
        </w:rPr>
        <w:t xml:space="preserve"> </w:t>
      </w:r>
      <w:r w:rsidR="0024687C">
        <w:rPr>
          <w:rFonts w:ascii="Times New Roman" w:hAnsi="Times New Roman" w:cs="Times New Roman"/>
          <w:sz w:val="24"/>
          <w:szCs w:val="20"/>
        </w:rPr>
        <w:t>месяцев</w:t>
      </w:r>
      <w:r w:rsidR="00132939">
        <w:rPr>
          <w:rFonts w:ascii="Times New Roman" w:hAnsi="Times New Roman" w:cs="Times New Roman"/>
          <w:sz w:val="24"/>
          <w:szCs w:val="20"/>
        </w:rPr>
        <w:t xml:space="preserve"> 2019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Default="0023623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 w:rsidR="0013293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месяцев</w:t>
            </w: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2019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15 041,9</w:t>
            </w:r>
          </w:p>
        </w:tc>
        <w:tc>
          <w:tcPr>
            <w:tcW w:w="1817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10 358,2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24687C" w:rsidP="0063278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3 637,4</w:t>
            </w:r>
          </w:p>
        </w:tc>
        <w:tc>
          <w:tcPr>
            <w:tcW w:w="1817" w:type="dxa"/>
          </w:tcPr>
          <w:p w:rsidR="00570EBE" w:rsidRPr="00DE4BDC" w:rsidRDefault="00632781" w:rsidP="0024687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24687C">
              <w:rPr>
                <w:rFonts w:ascii="Times New Roman" w:hAnsi="Times New Roman" w:cs="Times New Roman"/>
                <w:sz w:val="24"/>
                <w:szCs w:val="20"/>
              </w:rPr>
              <w:t> 963,0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312,6</w:t>
            </w:r>
          </w:p>
        </w:tc>
        <w:tc>
          <w:tcPr>
            <w:tcW w:w="1817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173,1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280,0</w:t>
            </w:r>
          </w:p>
        </w:tc>
        <w:tc>
          <w:tcPr>
            <w:tcW w:w="1817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670,6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41,4</w:t>
            </w:r>
          </w:p>
        </w:tc>
        <w:tc>
          <w:tcPr>
            <w:tcW w:w="1817" w:type="dxa"/>
          </w:tcPr>
          <w:p w:rsidR="008849D2" w:rsidRPr="00DE4BDC" w:rsidRDefault="0024687C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1 521,0</w:t>
            </w:r>
          </w:p>
        </w:tc>
        <w:tc>
          <w:tcPr>
            <w:tcW w:w="1817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831,8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</w:t>
            </w:r>
          </w:p>
        </w:tc>
        <w:tc>
          <w:tcPr>
            <w:tcW w:w="1817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464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217,4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3,6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1,7</w:t>
            </w:r>
          </w:p>
        </w:tc>
        <w:tc>
          <w:tcPr>
            <w:tcW w:w="1817" w:type="dxa"/>
          </w:tcPr>
          <w:p w:rsidR="00570EBE" w:rsidRPr="00DE4BDC" w:rsidRDefault="0024687C" w:rsidP="0063278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3,3</w:t>
            </w:r>
          </w:p>
        </w:tc>
      </w:tr>
      <w:tr w:rsidR="008464EC" w:rsidRPr="00DE4BDC" w:rsidTr="00DE4BDC">
        <w:tc>
          <w:tcPr>
            <w:tcW w:w="6096" w:type="dxa"/>
          </w:tcPr>
          <w:p w:rsidR="008464EC" w:rsidRPr="00DE4BDC" w:rsidRDefault="008464EC" w:rsidP="008464E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268" w:type="dxa"/>
          </w:tcPr>
          <w:p w:rsidR="008464E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1462,3</w:t>
            </w:r>
          </w:p>
        </w:tc>
        <w:tc>
          <w:tcPr>
            <w:tcW w:w="1817" w:type="dxa"/>
          </w:tcPr>
          <w:p w:rsidR="008464E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16,3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26246F" w:rsidP="0024687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</w:t>
            </w:r>
            <w:r w:rsidR="0024687C">
              <w:rPr>
                <w:rFonts w:ascii="Times New Roman" w:hAnsi="Times New Roman" w:cs="Times New Roman"/>
                <w:sz w:val="24"/>
                <w:szCs w:val="20"/>
              </w:rPr>
              <w:t> 404,5</w:t>
            </w:r>
          </w:p>
        </w:tc>
        <w:tc>
          <w:tcPr>
            <w:tcW w:w="1817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8 395,2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8 964,5</w:t>
            </w:r>
          </w:p>
        </w:tc>
        <w:tc>
          <w:tcPr>
            <w:tcW w:w="1817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6 586,7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24687C" w:rsidP="00633BB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62,</w:t>
            </w:r>
            <w:r w:rsidR="00633BB9">
              <w:rPr>
                <w:rFonts w:ascii="Times New Roman" w:hAnsi="Times New Roman" w:cs="Times New Roman"/>
                <w:sz w:val="24"/>
                <w:szCs w:val="20"/>
              </w:rPr>
              <w:t>7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1 733,1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26246F" w:rsidP="0024687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24687C">
              <w:rPr>
                <w:rFonts w:ascii="Times New Roman" w:hAnsi="Times New Roman" w:cs="Times New Roman"/>
                <w:sz w:val="24"/>
                <w:szCs w:val="20"/>
              </w:rPr>
              <w:t> 745,8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 передаваемые бюджетам 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33BB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623,4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633BB9" w:rsidP="0026246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15 098,3</w:t>
            </w:r>
          </w:p>
        </w:tc>
        <w:tc>
          <w:tcPr>
            <w:tcW w:w="1817" w:type="dxa"/>
          </w:tcPr>
          <w:p w:rsidR="00570EBE" w:rsidRPr="00DE4BDC" w:rsidRDefault="007511E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10 283,9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C46964" w:rsidP="00633BB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  <w:r w:rsidR="00633BB9">
              <w:rPr>
                <w:rFonts w:ascii="Times New Roman" w:hAnsi="Times New Roman" w:cs="Times New Roman"/>
                <w:sz w:val="24"/>
                <w:szCs w:val="20"/>
              </w:rPr>
              <w:t> 486,1</w:t>
            </w:r>
          </w:p>
        </w:tc>
        <w:tc>
          <w:tcPr>
            <w:tcW w:w="1817" w:type="dxa"/>
          </w:tcPr>
          <w:p w:rsidR="00570EBE" w:rsidRPr="00DE4BDC" w:rsidRDefault="00633BB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3 406,8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83,3</w:t>
            </w:r>
          </w:p>
        </w:tc>
        <w:tc>
          <w:tcPr>
            <w:tcW w:w="1817" w:type="dxa"/>
          </w:tcPr>
          <w:p w:rsidR="00570EBE" w:rsidRPr="00DE4BDC" w:rsidRDefault="0023710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51,2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46,4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1 683,4</w:t>
            </w:r>
          </w:p>
        </w:tc>
        <w:tc>
          <w:tcPr>
            <w:tcW w:w="1817" w:type="dxa"/>
          </w:tcPr>
          <w:p w:rsidR="00570EBE" w:rsidRPr="00DE4BDC" w:rsidRDefault="0023710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1 585,6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23710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2 661,7</w:t>
            </w:r>
          </w:p>
        </w:tc>
        <w:tc>
          <w:tcPr>
            <w:tcW w:w="1817" w:type="dxa"/>
          </w:tcPr>
          <w:p w:rsidR="00570EBE" w:rsidRPr="00DE4BDC" w:rsidRDefault="0023710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1 879,2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26246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Молодежная политика</w:t>
            </w:r>
          </w:p>
        </w:tc>
        <w:tc>
          <w:tcPr>
            <w:tcW w:w="2268" w:type="dxa"/>
          </w:tcPr>
          <w:p w:rsidR="00C53F30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C53F30" w:rsidRPr="00DE4BDC" w:rsidRDefault="0023710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B2365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4 844,1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B23654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3 133,2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B2365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279,9</w:t>
            </w:r>
          </w:p>
        </w:tc>
        <w:tc>
          <w:tcPr>
            <w:tcW w:w="1817" w:type="dxa"/>
          </w:tcPr>
          <w:p w:rsidR="00E042CE" w:rsidRDefault="0023623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217,9</w:t>
            </w:r>
            <w:bookmarkStart w:id="0" w:name="_GoBack"/>
            <w:bookmarkEnd w:id="0"/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E042CE" w:rsidP="00C4696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C46964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56,4</w:t>
            </w:r>
          </w:p>
        </w:tc>
        <w:tc>
          <w:tcPr>
            <w:tcW w:w="1817" w:type="dxa"/>
          </w:tcPr>
          <w:p w:rsidR="00570EBE" w:rsidRPr="00DE4BDC" w:rsidRDefault="00FD014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74,3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24687C">
        <w:rPr>
          <w:rFonts w:ascii="Times New Roman" w:hAnsi="Times New Roman" w:cs="Times New Roman"/>
          <w:color w:val="333333"/>
          <w:sz w:val="24"/>
          <w:szCs w:val="24"/>
        </w:rPr>
        <w:t>9 месяцев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 xml:space="preserve"> 2019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FD0148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1596,6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lastRenderedPageBreak/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24687C">
        <w:rPr>
          <w:rFonts w:ascii="Times New Roman" w:hAnsi="Times New Roman" w:cs="Times New Roman"/>
          <w:color w:val="333333"/>
          <w:sz w:val="24"/>
          <w:szCs w:val="24"/>
        </w:rPr>
        <w:t>ие затраты на их содержание за 9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24687C">
        <w:rPr>
          <w:rFonts w:ascii="Times New Roman" w:hAnsi="Times New Roman" w:cs="Times New Roman"/>
          <w:color w:val="333333"/>
          <w:sz w:val="24"/>
          <w:szCs w:val="24"/>
        </w:rPr>
        <w:t>месяцев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201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>9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3293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5,0</w:t>
            </w:r>
            <w:r w:rsidR="00D95D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24687C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1302,0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124F95"/>
    <w:rsid w:val="00132939"/>
    <w:rsid w:val="00155CFF"/>
    <w:rsid w:val="00161FD1"/>
    <w:rsid w:val="001B5747"/>
    <w:rsid w:val="00230ECC"/>
    <w:rsid w:val="00236232"/>
    <w:rsid w:val="00237107"/>
    <w:rsid w:val="0024687C"/>
    <w:rsid w:val="00251106"/>
    <w:rsid w:val="0026246F"/>
    <w:rsid w:val="002809D7"/>
    <w:rsid w:val="00291D8D"/>
    <w:rsid w:val="002B0F4E"/>
    <w:rsid w:val="002B7AE3"/>
    <w:rsid w:val="003279AA"/>
    <w:rsid w:val="00395E33"/>
    <w:rsid w:val="003C2CD9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32781"/>
    <w:rsid w:val="00633BB9"/>
    <w:rsid w:val="00657860"/>
    <w:rsid w:val="007357D1"/>
    <w:rsid w:val="007511EF"/>
    <w:rsid w:val="007B22D3"/>
    <w:rsid w:val="00830BAF"/>
    <w:rsid w:val="00845FBA"/>
    <w:rsid w:val="008464EC"/>
    <w:rsid w:val="0086624F"/>
    <w:rsid w:val="008849D2"/>
    <w:rsid w:val="008851C2"/>
    <w:rsid w:val="00885AC2"/>
    <w:rsid w:val="00891DAA"/>
    <w:rsid w:val="008C4968"/>
    <w:rsid w:val="00922E2C"/>
    <w:rsid w:val="009A49DA"/>
    <w:rsid w:val="009B47E6"/>
    <w:rsid w:val="009D06D0"/>
    <w:rsid w:val="00A423B0"/>
    <w:rsid w:val="00AA6D24"/>
    <w:rsid w:val="00AA7D49"/>
    <w:rsid w:val="00AD2D13"/>
    <w:rsid w:val="00AE6C5C"/>
    <w:rsid w:val="00AF176B"/>
    <w:rsid w:val="00AF7861"/>
    <w:rsid w:val="00B23654"/>
    <w:rsid w:val="00B32182"/>
    <w:rsid w:val="00BA5B9A"/>
    <w:rsid w:val="00BA6D43"/>
    <w:rsid w:val="00BC540F"/>
    <w:rsid w:val="00C40A34"/>
    <w:rsid w:val="00C40C53"/>
    <w:rsid w:val="00C46964"/>
    <w:rsid w:val="00C53F30"/>
    <w:rsid w:val="00C54F7C"/>
    <w:rsid w:val="00C63D48"/>
    <w:rsid w:val="00C75E06"/>
    <w:rsid w:val="00D20129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775F"/>
    <w:rsid w:val="00FC1B70"/>
    <w:rsid w:val="00FD0148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15</cp:revision>
  <cp:lastPrinted>2019-07-15T07:15:00Z</cp:lastPrinted>
  <dcterms:created xsi:type="dcterms:W3CDTF">2018-03-13T07:29:00Z</dcterms:created>
  <dcterms:modified xsi:type="dcterms:W3CDTF">2019-10-08T10:37:00Z</dcterms:modified>
</cp:coreProperties>
</file>