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>се</w:t>
      </w:r>
      <w:r w:rsidR="0021453E">
        <w:rPr>
          <w:rFonts w:ascii="Times New Roman" w:hAnsi="Times New Roman" w:cs="Times New Roman"/>
          <w:sz w:val="24"/>
          <w:szCs w:val="20"/>
        </w:rPr>
        <w:t>ления Октябрьского района за 9</w:t>
      </w:r>
      <w:r w:rsidR="00317D5D">
        <w:rPr>
          <w:rFonts w:ascii="Times New Roman" w:hAnsi="Times New Roman" w:cs="Times New Roman"/>
          <w:sz w:val="24"/>
          <w:szCs w:val="20"/>
        </w:rPr>
        <w:t xml:space="preserve"> </w:t>
      </w:r>
      <w:r w:rsidR="0021453E">
        <w:rPr>
          <w:rFonts w:ascii="Times New Roman" w:hAnsi="Times New Roman" w:cs="Times New Roman"/>
          <w:sz w:val="24"/>
          <w:szCs w:val="20"/>
        </w:rPr>
        <w:t>месяцев</w:t>
      </w:r>
      <w:r w:rsidR="00704557">
        <w:rPr>
          <w:rFonts w:ascii="Times New Roman" w:hAnsi="Times New Roman" w:cs="Times New Roman"/>
          <w:sz w:val="24"/>
          <w:szCs w:val="20"/>
        </w:rPr>
        <w:t xml:space="preserve"> 2020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 </w:t>
            </w:r>
            <w:r w:rsidR="00C148BE">
              <w:rPr>
                <w:rFonts w:ascii="Times New Roman" w:hAnsi="Times New Roman" w:cs="Times New Roman"/>
                <w:sz w:val="24"/>
                <w:szCs w:val="20"/>
              </w:rPr>
              <w:t>полугодие</w:t>
            </w:r>
          </w:p>
          <w:p w:rsidR="00570EBE" w:rsidRPr="00DE4BDC" w:rsidRDefault="0070455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2020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18 056,9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12 </w:t>
            </w:r>
            <w:r w:rsidR="00FE0B0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53</w:t>
            </w:r>
            <w:r w:rsidR="00D1410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4 203,5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3 170,1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390,0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E0B0A">
              <w:rPr>
                <w:rFonts w:ascii="Times New Roman" w:hAnsi="Times New Roman" w:cs="Times New Roman"/>
                <w:sz w:val="24"/>
                <w:szCs w:val="20"/>
              </w:rPr>
              <w:t>191,1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743,8</w:t>
            </w:r>
          </w:p>
        </w:tc>
        <w:tc>
          <w:tcPr>
            <w:tcW w:w="1817" w:type="dxa"/>
          </w:tcPr>
          <w:p w:rsidR="00570EBE" w:rsidRPr="00DE4BDC" w:rsidRDefault="0021453E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1 151,8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41,9</w:t>
            </w:r>
          </w:p>
        </w:tc>
        <w:tc>
          <w:tcPr>
            <w:tcW w:w="1817" w:type="dxa"/>
          </w:tcPr>
          <w:p w:rsidR="008849D2" w:rsidRPr="00DE4BDC" w:rsidRDefault="0021453E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1 670,0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576,8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5,2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238,3</w:t>
            </w:r>
          </w:p>
        </w:tc>
      </w:tr>
      <w:tr w:rsidR="0021453E" w:rsidRPr="00DE4BDC" w:rsidTr="00DE4BDC">
        <w:tc>
          <w:tcPr>
            <w:tcW w:w="6096" w:type="dxa"/>
          </w:tcPr>
          <w:p w:rsidR="0021453E" w:rsidRDefault="0021453E" w:rsidP="00795245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21453E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21453E" w:rsidRDefault="0021453E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</w:tr>
      <w:tr w:rsidR="00C148BE" w:rsidRPr="00DE4BDC" w:rsidTr="00DE4BDC">
        <w:tc>
          <w:tcPr>
            <w:tcW w:w="6096" w:type="dxa"/>
          </w:tcPr>
          <w:p w:rsidR="00C148BE" w:rsidRPr="00DE4BDC" w:rsidRDefault="00795245" w:rsidP="00795245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268" w:type="dxa"/>
          </w:tcPr>
          <w:p w:rsidR="00C148BE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739,0</w:t>
            </w:r>
          </w:p>
        </w:tc>
        <w:tc>
          <w:tcPr>
            <w:tcW w:w="1817" w:type="dxa"/>
          </w:tcPr>
          <w:p w:rsidR="00C148BE" w:rsidRDefault="00795245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744,9</w:t>
            </w:r>
          </w:p>
        </w:tc>
      </w:tr>
      <w:tr w:rsidR="00C148BE" w:rsidRPr="00DE4BDC" w:rsidTr="00DE4BDC">
        <w:tc>
          <w:tcPr>
            <w:tcW w:w="6096" w:type="dxa"/>
          </w:tcPr>
          <w:p w:rsidR="00C148BE" w:rsidRPr="00DE4BDC" w:rsidRDefault="00795245" w:rsidP="00795245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</w:tcPr>
          <w:p w:rsidR="00C148BE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245,0</w:t>
            </w:r>
          </w:p>
        </w:tc>
        <w:tc>
          <w:tcPr>
            <w:tcW w:w="1817" w:type="dxa"/>
          </w:tcPr>
          <w:p w:rsidR="00C148BE" w:rsidRDefault="00795245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245,0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1,8</w:t>
            </w:r>
          </w:p>
        </w:tc>
        <w:tc>
          <w:tcPr>
            <w:tcW w:w="1817" w:type="dxa"/>
          </w:tcPr>
          <w:p w:rsidR="00570EBE" w:rsidRPr="00DE4BDC" w:rsidRDefault="0021453E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1,5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352,8</w:t>
            </w:r>
          </w:p>
        </w:tc>
        <w:tc>
          <w:tcPr>
            <w:tcW w:w="1817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13 853,4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9 363,7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9 115,5</w:t>
            </w:r>
          </w:p>
        </w:tc>
        <w:tc>
          <w:tcPr>
            <w:tcW w:w="1817" w:type="dxa"/>
          </w:tcPr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6 836,7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92,7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52,2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795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795245">
              <w:rPr>
                <w:rFonts w:ascii="Times New Roman" w:hAnsi="Times New Roman" w:cs="Times New Roman"/>
                <w:sz w:val="24"/>
                <w:szCs w:val="20"/>
              </w:rPr>
              <w:t>2 447,2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21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21453E">
              <w:rPr>
                <w:rFonts w:ascii="Times New Roman" w:hAnsi="Times New Roman" w:cs="Times New Roman"/>
                <w:sz w:val="24"/>
                <w:szCs w:val="20"/>
              </w:rPr>
              <w:t>2 274,8</w:t>
            </w:r>
          </w:p>
        </w:tc>
      </w:tr>
      <w:tr w:rsidR="00795245" w:rsidRPr="00DE4BDC" w:rsidTr="00DE4BDC">
        <w:tc>
          <w:tcPr>
            <w:tcW w:w="6096" w:type="dxa"/>
          </w:tcPr>
          <w:p w:rsidR="00795245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1 820,0</w:t>
            </w:r>
          </w:p>
        </w:tc>
        <w:tc>
          <w:tcPr>
            <w:tcW w:w="1817" w:type="dxa"/>
          </w:tcPr>
          <w:p w:rsidR="00795245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B90BC2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 в бюджеты сельских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378,0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1453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200</w:t>
            </w:r>
            <w:r w:rsidR="00132939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18 063,3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11 409,8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5 740,2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3 717,3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92,5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2 397,5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2 274,8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4 705,9</w:t>
            </w:r>
          </w:p>
        </w:tc>
        <w:tc>
          <w:tcPr>
            <w:tcW w:w="1817" w:type="dxa"/>
          </w:tcPr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1 708,6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4 827,5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FE0B0A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3 470,9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Default="00FE0B0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186,2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DE4BDC" w:rsidRDefault="003926B8" w:rsidP="00FE0B0A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  <w:r w:rsidR="00D1410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124</w:t>
            </w:r>
            <w:bookmarkStart w:id="0" w:name="_GoBack"/>
            <w:bookmarkEnd w:id="0"/>
            <w:r w:rsidR="00D1410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,0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FE0B0A">
        <w:rPr>
          <w:rFonts w:ascii="Times New Roman" w:hAnsi="Times New Roman" w:cs="Times New Roman"/>
          <w:color w:val="333333"/>
          <w:sz w:val="24"/>
          <w:szCs w:val="24"/>
        </w:rPr>
        <w:t xml:space="preserve">9 месяцев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FE0B0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2 610,7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0D3FBA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0D3FBA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="00FE0B0A">
        <w:rPr>
          <w:rFonts w:ascii="Times New Roman" w:hAnsi="Times New Roman" w:cs="Times New Roman"/>
          <w:color w:val="333333"/>
          <w:sz w:val="24"/>
          <w:szCs w:val="24"/>
        </w:rPr>
        <w:t xml:space="preserve">9 месяцев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FE0B0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1 298,3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124F95"/>
    <w:rsid w:val="00132939"/>
    <w:rsid w:val="00155CFF"/>
    <w:rsid w:val="00161FD1"/>
    <w:rsid w:val="001B5747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40A34"/>
    <w:rsid w:val="00C40C53"/>
    <w:rsid w:val="00C46964"/>
    <w:rsid w:val="00C53F30"/>
    <w:rsid w:val="00C54F7C"/>
    <w:rsid w:val="00C63D48"/>
    <w:rsid w:val="00C75E06"/>
    <w:rsid w:val="00CD7115"/>
    <w:rsid w:val="00D1410C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16</cp:revision>
  <cp:lastPrinted>2020-10-15T13:48:00Z</cp:lastPrinted>
  <dcterms:created xsi:type="dcterms:W3CDTF">2018-03-13T07:29:00Z</dcterms:created>
  <dcterms:modified xsi:type="dcterms:W3CDTF">2020-10-15T13:48:00Z</dcterms:modified>
</cp:coreProperties>
</file>