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0F147C" w:rsidRDefault="00570EBE" w:rsidP="00704557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0F147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0F147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0F147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 w:rsidRPr="000F147C">
        <w:rPr>
          <w:rFonts w:ascii="Times New Roman" w:hAnsi="Times New Roman" w:cs="Times New Roman"/>
          <w:sz w:val="24"/>
          <w:szCs w:val="20"/>
        </w:rPr>
        <w:t>ерчик</w:t>
      </w:r>
      <w:r w:rsidRPr="000F147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 w:rsidRPr="000F147C">
        <w:rPr>
          <w:rFonts w:ascii="Times New Roman" w:hAnsi="Times New Roman" w:cs="Times New Roman"/>
          <w:sz w:val="24"/>
          <w:szCs w:val="20"/>
        </w:rPr>
        <w:t>се</w:t>
      </w:r>
      <w:r w:rsidR="0021453E" w:rsidRPr="000F147C">
        <w:rPr>
          <w:rFonts w:ascii="Times New Roman" w:hAnsi="Times New Roman" w:cs="Times New Roman"/>
          <w:sz w:val="24"/>
          <w:szCs w:val="20"/>
        </w:rPr>
        <w:t xml:space="preserve">ления Октябрьского района </w:t>
      </w:r>
      <w:r w:rsidR="00F13C7C" w:rsidRPr="000F147C">
        <w:rPr>
          <w:rFonts w:ascii="Times New Roman" w:hAnsi="Times New Roman" w:cs="Times New Roman"/>
          <w:sz w:val="24"/>
          <w:szCs w:val="20"/>
        </w:rPr>
        <w:t>за 1 квартал 202</w:t>
      </w:r>
      <w:r w:rsidR="00A9258E">
        <w:rPr>
          <w:rFonts w:ascii="Times New Roman" w:hAnsi="Times New Roman" w:cs="Times New Roman"/>
          <w:sz w:val="24"/>
          <w:szCs w:val="20"/>
        </w:rPr>
        <w:t>4</w:t>
      </w:r>
      <w:r w:rsidRPr="000F147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0F147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0F147C" w:rsidRPr="000F147C" w:rsidTr="00DE4BDC">
        <w:trPr>
          <w:trHeight w:val="94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132939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 квартал</w:t>
            </w:r>
          </w:p>
          <w:p w:rsidR="00570EBE" w:rsidRPr="000F147C" w:rsidRDefault="00D5070C" w:rsidP="00A9258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202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4</w:t>
            </w:r>
            <w:r w:rsidR="00570EBE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21 468,1</w:t>
            </w:r>
          </w:p>
        </w:tc>
        <w:tc>
          <w:tcPr>
            <w:tcW w:w="1817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8 437,</w:t>
            </w:r>
            <w:r w:rsidR="0089793B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0F147C" w:rsidRDefault="00A9258E" w:rsidP="008979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</w:t>
            </w:r>
            <w:r w:rsidR="0089793B">
              <w:rPr>
                <w:rFonts w:ascii="Times New Roman" w:hAnsi="Times New Roman" w:cs="Times New Roman"/>
                <w:sz w:val="24"/>
                <w:szCs w:val="20"/>
              </w:rPr>
              <w:t>49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0,9</w:t>
            </w:r>
          </w:p>
        </w:tc>
        <w:tc>
          <w:tcPr>
            <w:tcW w:w="1817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2 673,</w:t>
            </w:r>
            <w:r w:rsidR="0089793B">
              <w:rPr>
                <w:rFonts w:ascii="Times New Roman" w:hAnsi="Times New Roman" w:cs="Times New Roman"/>
                <w:sz w:val="24"/>
                <w:szCs w:val="20"/>
              </w:rPr>
              <w:t>6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0F147C" w:rsidRDefault="00A9258E" w:rsidP="00A9258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430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,0</w:t>
            </w:r>
          </w:p>
        </w:tc>
        <w:tc>
          <w:tcPr>
            <w:tcW w:w="1817" w:type="dxa"/>
          </w:tcPr>
          <w:p w:rsidR="00570EBE" w:rsidRPr="000F147C" w:rsidRDefault="008979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71,6</w:t>
            </w:r>
          </w:p>
        </w:tc>
      </w:tr>
      <w:tr w:rsidR="000F147C" w:rsidRPr="000F147C" w:rsidTr="00DE4BDC">
        <w:trPr>
          <w:trHeight w:val="26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0F147C" w:rsidRDefault="00A9258E" w:rsidP="00A9258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1 049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817" w:type="dxa"/>
          </w:tcPr>
          <w:p w:rsidR="00570EBE" w:rsidRPr="000F147C" w:rsidRDefault="00A9258E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2 323,</w:t>
            </w:r>
            <w:r w:rsidR="0089793B">
              <w:rPr>
                <w:rFonts w:ascii="Times New Roman" w:hAnsi="Times New Roman" w:cs="Times New Roman"/>
                <w:sz w:val="24"/>
                <w:szCs w:val="20"/>
              </w:rPr>
              <w:t>2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177,5</w:t>
            </w:r>
          </w:p>
        </w:tc>
        <w:tc>
          <w:tcPr>
            <w:tcW w:w="1817" w:type="dxa"/>
          </w:tcPr>
          <w:p w:rsidR="008849D2" w:rsidRPr="000F147C" w:rsidRDefault="00A9258E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2 708,0</w:t>
            </w:r>
          </w:p>
        </w:tc>
        <w:tc>
          <w:tcPr>
            <w:tcW w:w="1817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138,9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9,7</w:t>
            </w:r>
          </w:p>
        </w:tc>
        <w:tc>
          <w:tcPr>
            <w:tcW w:w="1817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B90BC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113,4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19,0</w:t>
            </w:r>
          </w:p>
        </w:tc>
      </w:tr>
      <w:tr w:rsidR="00A9258E" w:rsidRPr="000F147C" w:rsidTr="00DE4BDC">
        <w:tc>
          <w:tcPr>
            <w:tcW w:w="6096" w:type="dxa"/>
          </w:tcPr>
          <w:p w:rsidR="00A9258E" w:rsidRPr="00DA5645" w:rsidRDefault="007F0F7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  <w:highlight w:val="yellow"/>
              </w:rPr>
            </w:pPr>
            <w:r w:rsidRPr="007F0F72">
              <w:rPr>
                <w:rFonts w:ascii="Times New Roman" w:hAnsi="Times New Roman" w:cs="Times New Roman"/>
                <w:sz w:val="24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</w:tcPr>
          <w:p w:rsidR="00A9258E" w:rsidRPr="007F0F72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F0F72"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A9258E" w:rsidRPr="007F0F72" w:rsidRDefault="008979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F0F72">
              <w:rPr>
                <w:rFonts w:ascii="Times New Roman" w:hAnsi="Times New Roman" w:cs="Times New Roman"/>
                <w:sz w:val="24"/>
                <w:szCs w:val="20"/>
              </w:rPr>
              <w:t>116,5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3,2</w:t>
            </w:r>
          </w:p>
        </w:tc>
        <w:tc>
          <w:tcPr>
            <w:tcW w:w="1817" w:type="dxa"/>
          </w:tcPr>
          <w:p w:rsidR="00570EBE" w:rsidRPr="000F147C" w:rsidRDefault="00D5070C" w:rsidP="00C148B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16 977,2</w:t>
            </w:r>
          </w:p>
        </w:tc>
        <w:tc>
          <w:tcPr>
            <w:tcW w:w="1817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5 763,7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13 578,9</w:t>
            </w:r>
          </w:p>
        </w:tc>
        <w:tc>
          <w:tcPr>
            <w:tcW w:w="1817" w:type="dxa"/>
          </w:tcPr>
          <w:p w:rsidR="00570EBE" w:rsidRPr="000F147C" w:rsidRDefault="00D5070C" w:rsidP="00A9258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 339,9</w:t>
            </w:r>
          </w:p>
        </w:tc>
      </w:tr>
      <w:tr w:rsidR="000F147C" w:rsidRPr="000F147C" w:rsidTr="00D5070C">
        <w:tc>
          <w:tcPr>
            <w:tcW w:w="6096" w:type="dxa"/>
          </w:tcPr>
          <w:p w:rsidR="00570EBE" w:rsidRPr="000F147C" w:rsidRDefault="00570EBE" w:rsidP="00D5070C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Субвенции бюджетам 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бюджетной системы</w:t>
            </w: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Российской Федерации </w:t>
            </w:r>
          </w:p>
        </w:tc>
        <w:tc>
          <w:tcPr>
            <w:tcW w:w="2268" w:type="dxa"/>
            <w:vAlign w:val="center"/>
          </w:tcPr>
          <w:p w:rsidR="00570EBE" w:rsidRPr="000F147C" w:rsidRDefault="00A9258E" w:rsidP="00D5070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141,2</w:t>
            </w:r>
          </w:p>
        </w:tc>
        <w:tc>
          <w:tcPr>
            <w:tcW w:w="1817" w:type="dxa"/>
            <w:vAlign w:val="center"/>
          </w:tcPr>
          <w:p w:rsidR="00570EBE" w:rsidRPr="000F147C" w:rsidRDefault="00A9258E" w:rsidP="00D5070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23,8</w:t>
            </w:r>
          </w:p>
        </w:tc>
      </w:tr>
      <w:tr w:rsidR="000F147C" w:rsidRPr="000F147C" w:rsidTr="00D5070C">
        <w:tc>
          <w:tcPr>
            <w:tcW w:w="6096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vAlign w:val="center"/>
          </w:tcPr>
          <w:p w:rsidR="00657860" w:rsidRPr="000F147C" w:rsidRDefault="00EB2F5B" w:rsidP="00D5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3 002,1</w:t>
            </w:r>
          </w:p>
        </w:tc>
        <w:tc>
          <w:tcPr>
            <w:tcW w:w="1817" w:type="dxa"/>
            <w:vAlign w:val="center"/>
          </w:tcPr>
          <w:p w:rsidR="00657860" w:rsidRPr="000F147C" w:rsidRDefault="00A9258E" w:rsidP="00D5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400,0</w:t>
            </w:r>
          </w:p>
        </w:tc>
      </w:tr>
      <w:tr w:rsidR="00EB2F5B" w:rsidRPr="000F147C" w:rsidTr="00D5070C">
        <w:tc>
          <w:tcPr>
            <w:tcW w:w="6096" w:type="dxa"/>
          </w:tcPr>
          <w:p w:rsidR="00EB2F5B" w:rsidRPr="000F147C" w:rsidRDefault="00EB2F5B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EB2F5B">
              <w:rPr>
                <w:rFonts w:ascii="Times New Roman" w:hAnsi="Times New Roman" w:cs="Times New Roman"/>
                <w:sz w:val="24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  <w:vAlign w:val="center"/>
          </w:tcPr>
          <w:p w:rsidR="00EB2F5B" w:rsidRDefault="00EB2F5B" w:rsidP="00D5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255,0</w:t>
            </w:r>
          </w:p>
        </w:tc>
        <w:tc>
          <w:tcPr>
            <w:tcW w:w="1817" w:type="dxa"/>
            <w:vAlign w:val="center"/>
          </w:tcPr>
          <w:p w:rsidR="00EB2F5B" w:rsidRDefault="00EB2F5B" w:rsidP="00D5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0F147C" w:rsidRDefault="007F0F7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21 468,1</w:t>
            </w:r>
          </w:p>
        </w:tc>
        <w:tc>
          <w:tcPr>
            <w:tcW w:w="1817" w:type="dxa"/>
          </w:tcPr>
          <w:p w:rsidR="00570EBE" w:rsidRPr="000F147C" w:rsidRDefault="007F0F7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4 250,5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0F147C" w:rsidRDefault="00B37DD4" w:rsidP="007F0F7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</w:t>
            </w:r>
            <w:r w:rsidR="007F0F72">
              <w:rPr>
                <w:rFonts w:ascii="Times New Roman" w:hAnsi="Times New Roman" w:cs="Times New Roman"/>
                <w:sz w:val="24"/>
                <w:szCs w:val="20"/>
              </w:rPr>
              <w:t> 366,4</w:t>
            </w:r>
          </w:p>
        </w:tc>
        <w:tc>
          <w:tcPr>
            <w:tcW w:w="1817" w:type="dxa"/>
          </w:tcPr>
          <w:p w:rsidR="00570EBE" w:rsidRPr="000F147C" w:rsidRDefault="007F0F7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1 808,2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0F147C" w:rsidRDefault="007F0F7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141,0</w:t>
            </w:r>
          </w:p>
        </w:tc>
        <w:tc>
          <w:tcPr>
            <w:tcW w:w="1817" w:type="dxa"/>
          </w:tcPr>
          <w:p w:rsidR="00570EBE" w:rsidRPr="000F147C" w:rsidRDefault="007F0F7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23,6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7F0F7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22,0</w:t>
            </w:r>
          </w:p>
        </w:tc>
        <w:tc>
          <w:tcPr>
            <w:tcW w:w="1817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0F147C" w:rsidRDefault="007F0F7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3 015,0</w:t>
            </w:r>
          </w:p>
        </w:tc>
        <w:tc>
          <w:tcPr>
            <w:tcW w:w="1817" w:type="dxa"/>
          </w:tcPr>
          <w:p w:rsidR="00570EBE" w:rsidRPr="000F147C" w:rsidRDefault="007F0F7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400,0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0F147C" w:rsidRDefault="007F0F7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2 674,6</w:t>
            </w:r>
          </w:p>
        </w:tc>
        <w:tc>
          <w:tcPr>
            <w:tcW w:w="1817" w:type="dxa"/>
          </w:tcPr>
          <w:p w:rsidR="00570EBE" w:rsidRPr="000F147C" w:rsidRDefault="007F0F7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809,5</w:t>
            </w:r>
          </w:p>
        </w:tc>
      </w:tr>
      <w:tr w:rsidR="000F147C" w:rsidRPr="000F147C" w:rsidTr="00DE4BDC">
        <w:tc>
          <w:tcPr>
            <w:tcW w:w="6096" w:type="dxa"/>
          </w:tcPr>
          <w:p w:rsidR="00C53F30" w:rsidRPr="000F147C" w:rsidRDefault="005419DA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10,0</w:t>
            </w:r>
          </w:p>
        </w:tc>
        <w:tc>
          <w:tcPr>
            <w:tcW w:w="1817" w:type="dxa"/>
          </w:tcPr>
          <w:p w:rsidR="00C53F30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7F0F7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4 876,7</w:t>
            </w:r>
          </w:p>
        </w:tc>
        <w:tc>
          <w:tcPr>
            <w:tcW w:w="1817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0F147C" w:rsidRDefault="00B37DD4" w:rsidP="007F0F7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  <w:r w:rsidR="007F0F72">
              <w:rPr>
                <w:rFonts w:ascii="Times New Roman" w:hAnsi="Times New Roman" w:cs="Times New Roman"/>
                <w:sz w:val="24"/>
                <w:szCs w:val="20"/>
              </w:rPr>
              <w:t> 115,7</w:t>
            </w:r>
          </w:p>
        </w:tc>
      </w:tr>
      <w:tr w:rsidR="000F147C" w:rsidRPr="000F147C" w:rsidTr="00DE4BDC">
        <w:tc>
          <w:tcPr>
            <w:tcW w:w="6096" w:type="dxa"/>
          </w:tcPr>
          <w:p w:rsidR="00E042CE" w:rsidRPr="000F147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Pr="000F147C" w:rsidRDefault="007F0F7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362,4</w:t>
            </w:r>
          </w:p>
        </w:tc>
        <w:tc>
          <w:tcPr>
            <w:tcW w:w="1817" w:type="dxa"/>
          </w:tcPr>
          <w:p w:rsidR="00E042C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90,5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0F147C" w:rsidRDefault="008A7B47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</w:p>
        </w:tc>
        <w:tc>
          <w:tcPr>
            <w:tcW w:w="1817" w:type="dxa"/>
          </w:tcPr>
          <w:p w:rsidR="00570EBE" w:rsidRPr="000F147C" w:rsidRDefault="007F0F72" w:rsidP="00B37DD4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4 186,9</w:t>
            </w:r>
          </w:p>
        </w:tc>
      </w:tr>
    </w:tbl>
    <w:p w:rsidR="00D95D3B" w:rsidRPr="000F147C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B2F5B" w:rsidRDefault="00EB2F5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B2F5B" w:rsidRDefault="00EB2F5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B2F5B" w:rsidRDefault="00EB2F5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B2F5B" w:rsidRDefault="00EB2F5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B2F5B" w:rsidRDefault="00EB2F5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61B4C">
        <w:rPr>
          <w:rFonts w:ascii="Times New Roman" w:hAnsi="Times New Roman" w:cs="Times New Roman"/>
          <w:sz w:val="24"/>
          <w:szCs w:val="24"/>
        </w:rPr>
        <w:lastRenderedPageBreak/>
        <w:t>Информация о ежеквартальных сведениях</w:t>
      </w: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 о численности муниципальных служащих администрации К</w:t>
      </w:r>
      <w:r w:rsidR="00E042CE" w:rsidRPr="00161B4C">
        <w:rPr>
          <w:rFonts w:ascii="Times New Roman" w:hAnsi="Times New Roman" w:cs="Times New Roman"/>
          <w:sz w:val="24"/>
          <w:szCs w:val="24"/>
        </w:rPr>
        <w:t>ерчикского</w:t>
      </w:r>
      <w:r w:rsidRPr="00161B4C">
        <w:rPr>
          <w:rFonts w:ascii="Times New Roman" w:hAnsi="Times New Roman" w:cs="Times New Roman"/>
          <w:sz w:val="24"/>
          <w:szCs w:val="24"/>
        </w:rPr>
        <w:t xml:space="preserve"> сельского поселения и фактические затраты на их содержание за </w:t>
      </w:r>
      <w:r w:rsidR="005419DA" w:rsidRPr="00161B4C">
        <w:rPr>
          <w:rFonts w:ascii="Times New Roman" w:hAnsi="Times New Roman" w:cs="Times New Roman"/>
          <w:sz w:val="24"/>
          <w:szCs w:val="24"/>
        </w:rPr>
        <w:t>1 квартал</w:t>
      </w:r>
      <w:r w:rsidR="00FE0B0A" w:rsidRPr="00161B4C">
        <w:rPr>
          <w:rFonts w:ascii="Times New Roman" w:hAnsi="Times New Roman" w:cs="Times New Roman"/>
          <w:sz w:val="24"/>
          <w:szCs w:val="24"/>
        </w:rPr>
        <w:t xml:space="preserve"> </w:t>
      </w:r>
      <w:r w:rsidR="00132939" w:rsidRPr="00161B4C">
        <w:rPr>
          <w:rFonts w:ascii="Times New Roman" w:hAnsi="Times New Roman" w:cs="Times New Roman"/>
          <w:sz w:val="24"/>
          <w:szCs w:val="24"/>
        </w:rPr>
        <w:t>20</w:t>
      </w:r>
      <w:r w:rsidR="00B37DD4" w:rsidRPr="00161B4C">
        <w:rPr>
          <w:rFonts w:ascii="Times New Roman" w:hAnsi="Times New Roman" w:cs="Times New Roman"/>
          <w:sz w:val="24"/>
          <w:szCs w:val="24"/>
        </w:rPr>
        <w:t>2</w:t>
      </w:r>
      <w:r w:rsidR="007F0F72" w:rsidRPr="00161B4C">
        <w:rPr>
          <w:rFonts w:ascii="Times New Roman" w:hAnsi="Times New Roman" w:cs="Times New Roman"/>
          <w:sz w:val="24"/>
          <w:szCs w:val="24"/>
        </w:rPr>
        <w:t>4</w:t>
      </w:r>
      <w:r w:rsidRPr="00161B4C">
        <w:rPr>
          <w:rFonts w:ascii="Times New Roman" w:hAnsi="Times New Roman" w:cs="Times New Roman"/>
          <w:sz w:val="24"/>
          <w:szCs w:val="24"/>
        </w:rPr>
        <w:t xml:space="preserve"> год</w:t>
      </w:r>
      <w:r w:rsidR="00E042CE" w:rsidRPr="00161B4C">
        <w:rPr>
          <w:rFonts w:ascii="Times New Roman" w:hAnsi="Times New Roman" w:cs="Times New Roman"/>
          <w:sz w:val="24"/>
          <w:szCs w:val="24"/>
        </w:rPr>
        <w:t>а</w:t>
      </w:r>
      <w:r w:rsidRPr="00161B4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161B4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161B4C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5419D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  <w:r w:rsidR="003C2CD9" w:rsidRPr="00161B4C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161B4C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1 459,7</w:t>
            </w:r>
          </w:p>
        </w:tc>
      </w:tr>
    </w:tbl>
    <w:p w:rsidR="003C2CD9" w:rsidRPr="00161B4C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Глава Администрации К</w:t>
      </w:r>
      <w:r w:rsidR="00E042CE" w:rsidRPr="00161B4C">
        <w:rPr>
          <w:rFonts w:ascii="Times New Roman" w:hAnsi="Times New Roman" w:cs="Times New Roman"/>
          <w:sz w:val="24"/>
          <w:szCs w:val="24"/>
        </w:rPr>
        <w:t>ерчикского</w:t>
      </w:r>
    </w:p>
    <w:p w:rsidR="003C2CD9" w:rsidRPr="00161B4C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161B4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</w:t>
      </w:r>
      <w:r w:rsidR="009D06D0" w:rsidRPr="00161B4C">
        <w:rPr>
          <w:rFonts w:ascii="Times New Roman" w:hAnsi="Times New Roman" w:cs="Times New Roman"/>
          <w:sz w:val="24"/>
          <w:szCs w:val="24"/>
        </w:rPr>
        <w:t>                           </w:t>
      </w:r>
      <w:r w:rsidRPr="00161B4C">
        <w:rPr>
          <w:rFonts w:ascii="Times New Roman" w:hAnsi="Times New Roman" w:cs="Times New Roman"/>
          <w:sz w:val="24"/>
          <w:szCs w:val="24"/>
        </w:rPr>
        <w:t>           </w:t>
      </w:r>
      <w:r w:rsidR="005419DA" w:rsidRPr="00161B4C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161B4C">
        <w:rPr>
          <w:rFonts w:ascii="Times New Roman" w:hAnsi="Times New Roman" w:cs="Times New Roman"/>
          <w:spacing w:val="-2"/>
          <w:sz w:val="24"/>
          <w:szCs w:val="24"/>
        </w:rPr>
        <w:t>Палько</w:t>
      </w:r>
      <w:proofErr w:type="spellEnd"/>
    </w:p>
    <w:p w:rsidR="003C2CD9" w:rsidRPr="00161B4C" w:rsidRDefault="003C2CD9" w:rsidP="00161B4C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 </w:t>
      </w: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0D3FBA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 о численности работников муниципальных учреждений К</w:t>
      </w:r>
      <w:r w:rsidR="009D06D0" w:rsidRPr="00161B4C">
        <w:rPr>
          <w:rFonts w:ascii="Times New Roman" w:hAnsi="Times New Roman" w:cs="Times New Roman"/>
          <w:sz w:val="24"/>
          <w:szCs w:val="24"/>
        </w:rPr>
        <w:t>ерчикского</w:t>
      </w:r>
      <w:r w:rsidRPr="00161B4C">
        <w:rPr>
          <w:rFonts w:ascii="Times New Roman" w:hAnsi="Times New Roman" w:cs="Times New Roman"/>
          <w:sz w:val="24"/>
          <w:szCs w:val="24"/>
        </w:rPr>
        <w:t xml:space="preserve"> сельского поселения и </w:t>
      </w: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фактическ</w:t>
      </w:r>
      <w:r w:rsidR="009D06D0" w:rsidRPr="00161B4C">
        <w:rPr>
          <w:rFonts w:ascii="Times New Roman" w:hAnsi="Times New Roman" w:cs="Times New Roman"/>
          <w:sz w:val="24"/>
          <w:szCs w:val="24"/>
        </w:rPr>
        <w:t xml:space="preserve">ие затраты на их содержание за </w:t>
      </w:r>
      <w:r w:rsidR="005419DA" w:rsidRPr="00161B4C">
        <w:rPr>
          <w:rFonts w:ascii="Times New Roman" w:hAnsi="Times New Roman" w:cs="Times New Roman"/>
          <w:sz w:val="24"/>
          <w:szCs w:val="24"/>
        </w:rPr>
        <w:t>1 квартал</w:t>
      </w:r>
      <w:r w:rsidR="00FE0B0A" w:rsidRPr="00161B4C">
        <w:rPr>
          <w:rFonts w:ascii="Times New Roman" w:hAnsi="Times New Roman" w:cs="Times New Roman"/>
          <w:sz w:val="24"/>
          <w:szCs w:val="24"/>
        </w:rPr>
        <w:t xml:space="preserve"> </w:t>
      </w:r>
      <w:r w:rsidRPr="00161B4C">
        <w:rPr>
          <w:rFonts w:ascii="Times New Roman" w:hAnsi="Times New Roman" w:cs="Times New Roman"/>
          <w:sz w:val="24"/>
          <w:szCs w:val="24"/>
        </w:rPr>
        <w:t>20</w:t>
      </w:r>
      <w:r w:rsidR="005419DA" w:rsidRPr="00161B4C">
        <w:rPr>
          <w:rFonts w:ascii="Times New Roman" w:hAnsi="Times New Roman" w:cs="Times New Roman"/>
          <w:sz w:val="24"/>
          <w:szCs w:val="24"/>
        </w:rPr>
        <w:t>2</w:t>
      </w:r>
      <w:r w:rsidR="00752E03" w:rsidRPr="00161B4C">
        <w:rPr>
          <w:rFonts w:ascii="Times New Roman" w:hAnsi="Times New Roman" w:cs="Times New Roman"/>
          <w:sz w:val="24"/>
          <w:szCs w:val="24"/>
        </w:rPr>
        <w:t>4</w:t>
      </w:r>
      <w:r w:rsidRPr="00161B4C">
        <w:rPr>
          <w:rFonts w:ascii="Times New Roman" w:hAnsi="Times New Roman" w:cs="Times New Roman"/>
          <w:sz w:val="24"/>
          <w:szCs w:val="24"/>
        </w:rPr>
        <w:t xml:space="preserve"> год</w:t>
      </w:r>
      <w:r w:rsidR="009D06D0" w:rsidRPr="00161B4C">
        <w:rPr>
          <w:rFonts w:ascii="Times New Roman" w:hAnsi="Times New Roman" w:cs="Times New Roman"/>
          <w:sz w:val="24"/>
          <w:szCs w:val="24"/>
        </w:rPr>
        <w:t>а</w:t>
      </w:r>
      <w:r w:rsidRPr="00161B4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161B4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161B4C" w:rsidTr="00CD7115">
        <w:trPr>
          <w:trHeight w:val="157"/>
        </w:trPr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B37DD4" w:rsidP="00161B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161B4C" w:rsidRPr="00161B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5D3B" w:rsidRPr="00161B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CD9" w:rsidRPr="00161B4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161B4C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556,3</w:t>
            </w:r>
          </w:p>
        </w:tc>
      </w:tr>
    </w:tbl>
    <w:p w:rsidR="009D06D0" w:rsidRPr="000F147C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Глава Администрации Керчикского</w:t>
      </w:r>
    </w:p>
    <w:p w:rsidR="003C2CD9" w:rsidRPr="000F147C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</w:t>
      </w:r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>Палько</w:t>
      </w:r>
      <w:proofErr w:type="spellEnd"/>
    </w:p>
    <w:sectPr w:rsidR="003C2CD9" w:rsidRPr="000F147C" w:rsidSect="00EB2F5B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0D3FBA"/>
    <w:rsid w:val="000F147C"/>
    <w:rsid w:val="00124F95"/>
    <w:rsid w:val="00132939"/>
    <w:rsid w:val="00155CFF"/>
    <w:rsid w:val="00161B4C"/>
    <w:rsid w:val="00161FD1"/>
    <w:rsid w:val="001B5747"/>
    <w:rsid w:val="0021453E"/>
    <w:rsid w:val="00230ECC"/>
    <w:rsid w:val="00251106"/>
    <w:rsid w:val="002809D7"/>
    <w:rsid w:val="00291D8D"/>
    <w:rsid w:val="002B0F4E"/>
    <w:rsid w:val="002B7AE3"/>
    <w:rsid w:val="00317D5D"/>
    <w:rsid w:val="003279AA"/>
    <w:rsid w:val="003926B8"/>
    <w:rsid w:val="00395E33"/>
    <w:rsid w:val="003C2CD9"/>
    <w:rsid w:val="004115CB"/>
    <w:rsid w:val="00415D17"/>
    <w:rsid w:val="0042018C"/>
    <w:rsid w:val="00450AD2"/>
    <w:rsid w:val="00460501"/>
    <w:rsid w:val="00497FF0"/>
    <w:rsid w:val="004E4C22"/>
    <w:rsid w:val="005419DA"/>
    <w:rsid w:val="00547A03"/>
    <w:rsid w:val="00570EBE"/>
    <w:rsid w:val="005D5B30"/>
    <w:rsid w:val="005D7F53"/>
    <w:rsid w:val="00601844"/>
    <w:rsid w:val="00616223"/>
    <w:rsid w:val="00657860"/>
    <w:rsid w:val="00704557"/>
    <w:rsid w:val="007357D1"/>
    <w:rsid w:val="00752E03"/>
    <w:rsid w:val="00795245"/>
    <w:rsid w:val="007B22D3"/>
    <w:rsid w:val="007B5296"/>
    <w:rsid w:val="007F0F72"/>
    <w:rsid w:val="00830BAF"/>
    <w:rsid w:val="00845FBA"/>
    <w:rsid w:val="008464EC"/>
    <w:rsid w:val="0086624F"/>
    <w:rsid w:val="008849D2"/>
    <w:rsid w:val="008851C2"/>
    <w:rsid w:val="00885AC2"/>
    <w:rsid w:val="00891DAA"/>
    <w:rsid w:val="0089793B"/>
    <w:rsid w:val="008A7B47"/>
    <w:rsid w:val="008C4968"/>
    <w:rsid w:val="00922E2C"/>
    <w:rsid w:val="009A1C0A"/>
    <w:rsid w:val="009A49DA"/>
    <w:rsid w:val="009B47E6"/>
    <w:rsid w:val="009D06D0"/>
    <w:rsid w:val="009F427E"/>
    <w:rsid w:val="00A423B0"/>
    <w:rsid w:val="00A9258E"/>
    <w:rsid w:val="00AA6D24"/>
    <w:rsid w:val="00AA7D49"/>
    <w:rsid w:val="00AD2D13"/>
    <w:rsid w:val="00AE6C5C"/>
    <w:rsid w:val="00AF176B"/>
    <w:rsid w:val="00AF7861"/>
    <w:rsid w:val="00B32182"/>
    <w:rsid w:val="00B37DD4"/>
    <w:rsid w:val="00B90BC2"/>
    <w:rsid w:val="00BA5B9A"/>
    <w:rsid w:val="00BA6D43"/>
    <w:rsid w:val="00BC540F"/>
    <w:rsid w:val="00C148BE"/>
    <w:rsid w:val="00C33136"/>
    <w:rsid w:val="00C40A34"/>
    <w:rsid w:val="00C40C53"/>
    <w:rsid w:val="00C46964"/>
    <w:rsid w:val="00C53F30"/>
    <w:rsid w:val="00C54F7C"/>
    <w:rsid w:val="00C63D48"/>
    <w:rsid w:val="00C75E06"/>
    <w:rsid w:val="00CD7115"/>
    <w:rsid w:val="00D20129"/>
    <w:rsid w:val="00D33ED4"/>
    <w:rsid w:val="00D5070C"/>
    <w:rsid w:val="00D5252F"/>
    <w:rsid w:val="00D95D3B"/>
    <w:rsid w:val="00D97F58"/>
    <w:rsid w:val="00DA5645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B2F5B"/>
    <w:rsid w:val="00EE05F5"/>
    <w:rsid w:val="00F03858"/>
    <w:rsid w:val="00F13C7C"/>
    <w:rsid w:val="00F1775F"/>
    <w:rsid w:val="00FC1B70"/>
    <w:rsid w:val="00FD18E8"/>
    <w:rsid w:val="00FE0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2</Pages>
  <Words>349</Words>
  <Characters>2615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26</cp:revision>
  <cp:lastPrinted>2024-04-08T08:31:00Z</cp:lastPrinted>
  <dcterms:created xsi:type="dcterms:W3CDTF">2018-03-13T07:29:00Z</dcterms:created>
  <dcterms:modified xsi:type="dcterms:W3CDTF">2024-04-08T08:33:00Z</dcterms:modified>
</cp:coreProperties>
</file>